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BE94" w14:textId="7575CCF7" w:rsidR="00F96EE6" w:rsidRPr="00717DA2" w:rsidRDefault="00D85154" w:rsidP="00F96EE6">
      <w:pPr>
        <w:pStyle w:val="NormalnyWeb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NiGK</w:t>
      </w:r>
      <w:r w:rsidR="00377C59">
        <w:rPr>
          <w:rFonts w:ascii="Calibri" w:hAnsi="Calibri"/>
          <w:sz w:val="22"/>
        </w:rPr>
        <w:t>.030.1.00</w:t>
      </w:r>
      <w:r w:rsidR="00B74020">
        <w:rPr>
          <w:rFonts w:ascii="Calibri" w:hAnsi="Calibri"/>
          <w:sz w:val="22"/>
        </w:rPr>
        <w:t>11</w:t>
      </w:r>
      <w:r w:rsidR="005608FE" w:rsidRPr="00717DA2">
        <w:rPr>
          <w:rFonts w:ascii="Calibri" w:hAnsi="Calibri"/>
          <w:sz w:val="22"/>
        </w:rPr>
        <w:t>.202</w:t>
      </w:r>
      <w:r w:rsidR="00675C51">
        <w:rPr>
          <w:rFonts w:ascii="Calibri" w:hAnsi="Calibri"/>
          <w:sz w:val="22"/>
        </w:rPr>
        <w:t>2</w:t>
      </w:r>
      <w:r w:rsidR="00F96EE6" w:rsidRPr="00717DA2">
        <w:rPr>
          <w:rFonts w:ascii="Calibri" w:hAnsi="Calibri"/>
          <w:sz w:val="22"/>
        </w:rPr>
        <w:tab/>
      </w:r>
      <w:r w:rsidR="00717DA2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  <w:t xml:space="preserve">     </w:t>
      </w:r>
      <w:r w:rsidR="00875DA3">
        <w:rPr>
          <w:rFonts w:ascii="Calibri" w:hAnsi="Calibri"/>
          <w:sz w:val="22"/>
        </w:rPr>
        <w:tab/>
      </w:r>
      <w:r w:rsidR="00E46284">
        <w:rPr>
          <w:rFonts w:ascii="Calibri" w:hAnsi="Calibri"/>
          <w:sz w:val="22"/>
        </w:rPr>
        <w:t xml:space="preserve">Poręba, </w:t>
      </w:r>
      <w:r w:rsidR="00B74020">
        <w:rPr>
          <w:rFonts w:ascii="Calibri" w:hAnsi="Calibri"/>
          <w:sz w:val="22"/>
        </w:rPr>
        <w:t>09 maja</w:t>
      </w:r>
      <w:r w:rsidR="00675C51">
        <w:rPr>
          <w:rFonts w:ascii="Calibri" w:hAnsi="Calibri"/>
          <w:sz w:val="22"/>
        </w:rPr>
        <w:t xml:space="preserve"> 2022</w:t>
      </w:r>
      <w:r w:rsidR="00F96EE6" w:rsidRPr="00717DA2">
        <w:rPr>
          <w:rFonts w:ascii="Calibri" w:hAnsi="Calibri"/>
          <w:sz w:val="22"/>
        </w:rPr>
        <w:t xml:space="preserve"> r.</w:t>
      </w:r>
    </w:p>
    <w:p w14:paraId="195F1733" w14:textId="77777777" w:rsidR="00F96EE6" w:rsidRPr="00717DA2" w:rsidRDefault="00F96EE6" w:rsidP="00F96EE6">
      <w:pPr>
        <w:pStyle w:val="NormalnyWeb"/>
        <w:spacing w:after="0"/>
        <w:rPr>
          <w:rFonts w:ascii="Calibri" w:hAnsi="Calibri"/>
          <w:sz w:val="22"/>
        </w:rPr>
      </w:pPr>
      <w:r w:rsidRPr="00717DA2">
        <w:rPr>
          <w:rFonts w:ascii="Calibri" w:hAnsi="Calibri"/>
          <w:sz w:val="22"/>
        </w:rPr>
        <w:tab/>
      </w:r>
    </w:p>
    <w:p w14:paraId="4CEAF022" w14:textId="77777777" w:rsidR="006452EE" w:rsidRDefault="006452EE" w:rsidP="00717DA2">
      <w:pPr>
        <w:spacing w:after="0"/>
        <w:ind w:left="4956" w:firstLine="708"/>
        <w:rPr>
          <w:rFonts w:ascii="Calibri" w:hAnsi="Calibri" w:cs="Times New Roman"/>
          <w:b/>
          <w:szCs w:val="24"/>
        </w:rPr>
      </w:pPr>
    </w:p>
    <w:p w14:paraId="2694C741" w14:textId="79234BEA" w:rsidR="00A13C4C" w:rsidRDefault="00A13C4C" w:rsidP="009E0C11">
      <w:pPr>
        <w:spacing w:after="0"/>
        <w:ind w:left="5664" w:firstLine="708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Pan</w:t>
      </w:r>
      <w:r w:rsidR="00AA0ABC">
        <w:rPr>
          <w:rFonts w:ascii="Calibri" w:hAnsi="Calibri" w:cs="Times New Roman"/>
          <w:b/>
          <w:szCs w:val="24"/>
        </w:rPr>
        <w:t xml:space="preserve"> </w:t>
      </w:r>
      <w:r w:rsidR="00B74020">
        <w:rPr>
          <w:rFonts w:ascii="Calibri" w:hAnsi="Calibri" w:cs="Times New Roman"/>
          <w:b/>
          <w:szCs w:val="24"/>
        </w:rPr>
        <w:t>Jarosław Machura</w:t>
      </w:r>
    </w:p>
    <w:p w14:paraId="14619382" w14:textId="165E1CD8" w:rsidR="00015733" w:rsidRDefault="00604F3A" w:rsidP="00604F3A">
      <w:pPr>
        <w:spacing w:after="0"/>
        <w:ind w:left="5664" w:firstLine="708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Radn</w:t>
      </w:r>
      <w:r w:rsidR="00E67CAB">
        <w:rPr>
          <w:rFonts w:ascii="Calibri" w:hAnsi="Calibri" w:cs="Times New Roman"/>
          <w:b/>
          <w:szCs w:val="24"/>
        </w:rPr>
        <w:t>a</w:t>
      </w:r>
      <w:r>
        <w:rPr>
          <w:rFonts w:ascii="Calibri" w:hAnsi="Calibri" w:cs="Times New Roman"/>
          <w:b/>
          <w:szCs w:val="24"/>
        </w:rPr>
        <w:t xml:space="preserve"> </w:t>
      </w:r>
      <w:r w:rsidR="00015733">
        <w:rPr>
          <w:rFonts w:ascii="Calibri" w:hAnsi="Calibri" w:cs="Times New Roman"/>
          <w:b/>
          <w:szCs w:val="24"/>
        </w:rPr>
        <w:t>Rady Miasta Poręba</w:t>
      </w:r>
    </w:p>
    <w:p w14:paraId="558F8823" w14:textId="31F7C72A" w:rsidR="00015733" w:rsidRDefault="00015733" w:rsidP="009E0C11">
      <w:pPr>
        <w:spacing w:after="0"/>
        <w:ind w:left="5664" w:firstLine="708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w miejscu</w:t>
      </w:r>
    </w:p>
    <w:p w14:paraId="68B71BF4" w14:textId="77777777" w:rsidR="00F96EE6" w:rsidRPr="00717DA2" w:rsidRDefault="00F96EE6" w:rsidP="00F96EE6">
      <w:pPr>
        <w:spacing w:after="0"/>
        <w:rPr>
          <w:rFonts w:ascii="Calibri" w:hAnsi="Calibri" w:cs="Times New Roman"/>
          <w:b/>
          <w:szCs w:val="24"/>
        </w:rPr>
      </w:pP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</w:p>
    <w:p w14:paraId="0561D7CE" w14:textId="77777777" w:rsidR="00717DA2" w:rsidRPr="00717DA2" w:rsidRDefault="00717DA2" w:rsidP="00F96EE6">
      <w:pPr>
        <w:pStyle w:val="NormalnyWeb"/>
        <w:spacing w:before="0" w:beforeAutospacing="0" w:after="0"/>
        <w:jc w:val="both"/>
        <w:rPr>
          <w:rFonts w:ascii="Calibri" w:hAnsi="Calibri"/>
          <w:b/>
          <w:bCs/>
          <w:sz w:val="22"/>
        </w:rPr>
      </w:pPr>
    </w:p>
    <w:p w14:paraId="62B4D97A" w14:textId="18C87946" w:rsidR="00F96EE6" w:rsidRPr="00717DA2" w:rsidRDefault="00F96EE6" w:rsidP="00F96EE6">
      <w:pPr>
        <w:pStyle w:val="NormalnyWeb"/>
        <w:spacing w:before="0" w:beforeAutospacing="0" w:after="0"/>
        <w:jc w:val="both"/>
        <w:rPr>
          <w:rFonts w:ascii="Calibri" w:hAnsi="Calibri"/>
          <w:sz w:val="22"/>
        </w:rPr>
      </w:pPr>
      <w:r w:rsidRPr="00717DA2">
        <w:rPr>
          <w:rFonts w:ascii="Calibri" w:hAnsi="Calibri"/>
          <w:b/>
          <w:bCs/>
          <w:sz w:val="22"/>
        </w:rPr>
        <w:t>Dotyczy</w:t>
      </w:r>
      <w:r w:rsidRPr="00717DA2">
        <w:rPr>
          <w:rFonts w:ascii="Calibri" w:hAnsi="Calibri"/>
          <w:sz w:val="22"/>
        </w:rPr>
        <w:t xml:space="preserve">: </w:t>
      </w:r>
      <w:r w:rsidR="00CD4549" w:rsidRPr="00717DA2">
        <w:rPr>
          <w:rFonts w:ascii="Calibri" w:hAnsi="Calibri"/>
          <w:sz w:val="22"/>
        </w:rPr>
        <w:t xml:space="preserve">interpelacji z dnia </w:t>
      </w:r>
      <w:r w:rsidR="00B74020">
        <w:rPr>
          <w:rFonts w:ascii="Calibri" w:hAnsi="Calibri"/>
          <w:sz w:val="22"/>
        </w:rPr>
        <w:t>30 maja</w:t>
      </w:r>
      <w:r w:rsidR="00675C51">
        <w:rPr>
          <w:rFonts w:ascii="Calibri" w:hAnsi="Calibri"/>
          <w:sz w:val="22"/>
        </w:rPr>
        <w:t xml:space="preserve"> 2022</w:t>
      </w:r>
      <w:r w:rsidR="00CD4549" w:rsidRPr="00717DA2">
        <w:rPr>
          <w:rFonts w:ascii="Calibri" w:hAnsi="Calibri"/>
          <w:sz w:val="22"/>
        </w:rPr>
        <w:t xml:space="preserve"> r.</w:t>
      </w:r>
    </w:p>
    <w:p w14:paraId="4F0800D3" w14:textId="77777777" w:rsidR="00F96EE6" w:rsidRPr="00717DA2" w:rsidRDefault="00F96EE6" w:rsidP="00F96EE6">
      <w:pPr>
        <w:pStyle w:val="NormalnyWeb"/>
        <w:spacing w:before="0" w:beforeAutospacing="0" w:after="0"/>
        <w:rPr>
          <w:rFonts w:ascii="Calibri" w:hAnsi="Calibri"/>
          <w:sz w:val="22"/>
        </w:rPr>
      </w:pPr>
    </w:p>
    <w:p w14:paraId="31C25037" w14:textId="4A6E2DBD" w:rsidR="002601F6" w:rsidRDefault="00C008DB" w:rsidP="00373686">
      <w:pPr>
        <w:pStyle w:val="Standard"/>
        <w:ind w:firstLine="360"/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 xml:space="preserve">W odpowiedzi na </w:t>
      </w:r>
      <w:r w:rsidR="00B74020">
        <w:rPr>
          <w:rFonts w:ascii="Calibri" w:hAnsi="Calibri" w:cs="Times New Roman"/>
          <w:sz w:val="22"/>
        </w:rPr>
        <w:t xml:space="preserve">zapytanie z dnia 30 maja 2022 r. w sprawie wykonania bezpiecznego pobocza w ciągu </w:t>
      </w:r>
      <w:r w:rsidR="00B74020">
        <w:rPr>
          <w:rFonts w:ascii="Calibri" w:hAnsi="Calibri" w:cs="Times New Roman"/>
          <w:sz w:val="22"/>
        </w:rPr>
        <w:br/>
        <w:t>ul. Baśniowej informuję, że znacz</w:t>
      </w:r>
      <w:r w:rsidR="003B2D50">
        <w:rPr>
          <w:rFonts w:ascii="Calibri" w:hAnsi="Calibri" w:cs="Times New Roman"/>
          <w:sz w:val="22"/>
        </w:rPr>
        <w:t>n</w:t>
      </w:r>
      <w:r w:rsidR="00B74020">
        <w:rPr>
          <w:rFonts w:ascii="Calibri" w:hAnsi="Calibri" w:cs="Times New Roman"/>
          <w:sz w:val="22"/>
        </w:rPr>
        <w:t>y wzrost cen materiałów budowalnych spowodował, że Gmina Poręba musi zabezpieczyć większe środki finansowe na realizację przedmiotowego zadania niż było to pierwotnie założone. Nadmieniam, że jesteśmy na etapie przygotowywania dokumentacji niezbędne</w:t>
      </w:r>
      <w:r w:rsidR="003B2D50">
        <w:rPr>
          <w:rFonts w:ascii="Calibri" w:hAnsi="Calibri" w:cs="Times New Roman"/>
          <w:sz w:val="22"/>
        </w:rPr>
        <w:t>j</w:t>
      </w:r>
      <w:r w:rsidR="00B74020">
        <w:rPr>
          <w:rFonts w:ascii="Calibri" w:hAnsi="Calibri" w:cs="Times New Roman"/>
          <w:sz w:val="22"/>
        </w:rPr>
        <w:t xml:space="preserve"> do realizacji ww. inwestycji</w:t>
      </w:r>
      <w:r w:rsidR="003B2D50">
        <w:rPr>
          <w:rFonts w:ascii="Calibri" w:hAnsi="Calibri" w:cs="Times New Roman"/>
          <w:sz w:val="22"/>
        </w:rPr>
        <w:t>, która z pewnością zakończy się w bieżącym roku.</w:t>
      </w:r>
    </w:p>
    <w:p w14:paraId="25C857C9" w14:textId="77777777" w:rsidR="00373686" w:rsidRDefault="00373686" w:rsidP="00373686">
      <w:pPr>
        <w:pStyle w:val="Standard"/>
        <w:ind w:firstLine="360"/>
        <w:jc w:val="both"/>
        <w:rPr>
          <w:rFonts w:ascii="Calibri" w:hAnsi="Calibri" w:cs="Times New Roman"/>
          <w:sz w:val="22"/>
        </w:rPr>
      </w:pPr>
    </w:p>
    <w:p w14:paraId="74B22A53" w14:textId="77777777" w:rsidR="0038062F" w:rsidRDefault="0038062F" w:rsidP="00377C59">
      <w:pPr>
        <w:pStyle w:val="Standard"/>
        <w:ind w:firstLine="360"/>
        <w:jc w:val="both"/>
        <w:rPr>
          <w:rFonts w:ascii="Calibri" w:hAnsi="Calibri" w:cs="Times New Roman"/>
          <w:sz w:val="22"/>
        </w:rPr>
      </w:pPr>
    </w:p>
    <w:p w14:paraId="2367FC57" w14:textId="77777777" w:rsidR="00893E72" w:rsidRDefault="00893E72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67486660" w14:textId="2E69E218" w:rsidR="00893E72" w:rsidRDefault="00893E72" w:rsidP="007C7154">
      <w:pPr>
        <w:pStyle w:val="Standard"/>
        <w:jc w:val="both"/>
        <w:rPr>
          <w:rFonts w:ascii="Calibri" w:hAnsi="Calibri" w:cs="Times New Roman"/>
        </w:rPr>
      </w:pPr>
    </w:p>
    <w:p w14:paraId="2F138F08" w14:textId="1C62F75B" w:rsidR="00637BD7" w:rsidRDefault="00637BD7" w:rsidP="007C7154">
      <w:pPr>
        <w:pStyle w:val="Standard"/>
        <w:jc w:val="both"/>
        <w:rPr>
          <w:rFonts w:ascii="Calibri" w:hAnsi="Calibri" w:cs="Times New Roman"/>
        </w:rPr>
      </w:pPr>
    </w:p>
    <w:p w14:paraId="1BB8228C" w14:textId="02120917" w:rsidR="00637BD7" w:rsidRDefault="00637BD7" w:rsidP="007C7154">
      <w:pPr>
        <w:pStyle w:val="Standard"/>
        <w:jc w:val="both"/>
        <w:rPr>
          <w:rFonts w:ascii="Calibri" w:hAnsi="Calibri" w:cs="Times New Roman"/>
        </w:rPr>
      </w:pPr>
    </w:p>
    <w:p w14:paraId="08F35BA0" w14:textId="7B0EB94E" w:rsidR="00637BD7" w:rsidRDefault="00637BD7" w:rsidP="007C7154">
      <w:pPr>
        <w:pStyle w:val="Standard"/>
        <w:jc w:val="both"/>
        <w:rPr>
          <w:rFonts w:ascii="Calibri" w:hAnsi="Calibri" w:cs="Times New Roman"/>
        </w:rPr>
      </w:pPr>
    </w:p>
    <w:p w14:paraId="7EE7CE4C" w14:textId="1DE23CF6" w:rsidR="00637BD7" w:rsidRDefault="00637BD7" w:rsidP="007C7154">
      <w:pPr>
        <w:pStyle w:val="Standard"/>
        <w:jc w:val="both"/>
        <w:rPr>
          <w:rFonts w:ascii="Calibri" w:hAnsi="Calibri" w:cs="Times New Roman"/>
        </w:rPr>
      </w:pPr>
    </w:p>
    <w:p w14:paraId="0B496CE2" w14:textId="1AE2C078" w:rsidR="00637BD7" w:rsidRDefault="00637BD7" w:rsidP="007C7154">
      <w:pPr>
        <w:pStyle w:val="Standard"/>
        <w:jc w:val="both"/>
        <w:rPr>
          <w:rFonts w:ascii="Calibri" w:hAnsi="Calibri" w:cs="Times New Roman"/>
        </w:rPr>
      </w:pPr>
    </w:p>
    <w:p w14:paraId="07FE6F13" w14:textId="46F7D736" w:rsidR="00637BD7" w:rsidRDefault="00637BD7" w:rsidP="007C7154">
      <w:pPr>
        <w:pStyle w:val="Standard"/>
        <w:jc w:val="both"/>
        <w:rPr>
          <w:rFonts w:ascii="Calibri" w:hAnsi="Calibri" w:cs="Times New Roman"/>
        </w:rPr>
      </w:pPr>
    </w:p>
    <w:p w14:paraId="6BF8169A" w14:textId="27880869" w:rsidR="002508E9" w:rsidRDefault="002508E9" w:rsidP="007C7154">
      <w:pPr>
        <w:pStyle w:val="Standard"/>
        <w:jc w:val="both"/>
        <w:rPr>
          <w:rFonts w:ascii="Calibri" w:hAnsi="Calibri" w:cs="Times New Roman"/>
        </w:rPr>
      </w:pPr>
    </w:p>
    <w:p w14:paraId="28B75E5E" w14:textId="5DF25CEA" w:rsidR="002508E9" w:rsidRDefault="002508E9" w:rsidP="007C7154">
      <w:pPr>
        <w:pStyle w:val="Standard"/>
        <w:jc w:val="both"/>
        <w:rPr>
          <w:rFonts w:ascii="Calibri" w:hAnsi="Calibri" w:cs="Times New Roman"/>
        </w:rPr>
      </w:pPr>
    </w:p>
    <w:p w14:paraId="35E36289" w14:textId="6F480054" w:rsidR="006E0152" w:rsidRDefault="006E0152" w:rsidP="007C7154">
      <w:pPr>
        <w:pStyle w:val="Standard"/>
        <w:jc w:val="both"/>
        <w:rPr>
          <w:rFonts w:ascii="Calibri" w:hAnsi="Calibri" w:cs="Times New Roman"/>
        </w:rPr>
      </w:pPr>
    </w:p>
    <w:p w14:paraId="38417932" w14:textId="42D3558C" w:rsidR="006E0152" w:rsidRDefault="006E0152" w:rsidP="007C7154">
      <w:pPr>
        <w:pStyle w:val="Standard"/>
        <w:jc w:val="both"/>
        <w:rPr>
          <w:rFonts w:ascii="Calibri" w:hAnsi="Calibri" w:cs="Times New Roman"/>
        </w:rPr>
      </w:pPr>
    </w:p>
    <w:p w14:paraId="4085A24B" w14:textId="61AFE731" w:rsidR="006E0152" w:rsidRDefault="006E0152" w:rsidP="007C7154">
      <w:pPr>
        <w:pStyle w:val="Standard"/>
        <w:jc w:val="both"/>
        <w:rPr>
          <w:rFonts w:ascii="Calibri" w:hAnsi="Calibri" w:cs="Times New Roman"/>
        </w:rPr>
      </w:pPr>
    </w:p>
    <w:p w14:paraId="34453BBC" w14:textId="5F117B94" w:rsidR="006E0152" w:rsidRDefault="006E0152" w:rsidP="007C7154">
      <w:pPr>
        <w:pStyle w:val="Standard"/>
        <w:jc w:val="both"/>
        <w:rPr>
          <w:rFonts w:ascii="Calibri" w:hAnsi="Calibri" w:cs="Times New Roman"/>
        </w:rPr>
      </w:pPr>
    </w:p>
    <w:p w14:paraId="3CBEC644" w14:textId="7DC8EEF3" w:rsidR="006E0152" w:rsidRDefault="006E0152" w:rsidP="007C7154">
      <w:pPr>
        <w:pStyle w:val="Standard"/>
        <w:jc w:val="both"/>
        <w:rPr>
          <w:rFonts w:ascii="Calibri" w:hAnsi="Calibri" w:cs="Times New Roman"/>
        </w:rPr>
      </w:pPr>
    </w:p>
    <w:p w14:paraId="2083CEB9" w14:textId="77777777" w:rsidR="006E0152" w:rsidRDefault="006E0152" w:rsidP="007C7154">
      <w:pPr>
        <w:pStyle w:val="Standard"/>
        <w:jc w:val="both"/>
        <w:rPr>
          <w:rFonts w:ascii="Calibri" w:hAnsi="Calibri" w:cs="Times New Roman"/>
        </w:rPr>
      </w:pPr>
    </w:p>
    <w:p w14:paraId="2907F87A" w14:textId="31D42CC0" w:rsidR="005041FF" w:rsidRDefault="005041FF" w:rsidP="007C7154">
      <w:pPr>
        <w:pStyle w:val="Standard"/>
        <w:jc w:val="both"/>
        <w:rPr>
          <w:rFonts w:ascii="Calibri" w:hAnsi="Calibri" w:cs="Times New Roman"/>
        </w:rPr>
      </w:pPr>
    </w:p>
    <w:p w14:paraId="33C57FB7" w14:textId="77777777" w:rsidR="005041FF" w:rsidRDefault="005041FF" w:rsidP="007C7154">
      <w:pPr>
        <w:pStyle w:val="Standard"/>
        <w:jc w:val="both"/>
        <w:rPr>
          <w:rFonts w:ascii="Calibri" w:hAnsi="Calibri" w:cs="Times New Roman"/>
        </w:rPr>
      </w:pPr>
    </w:p>
    <w:p w14:paraId="5F8C69BC" w14:textId="77777777" w:rsidR="00893E72" w:rsidRDefault="00893E72" w:rsidP="00A655EE">
      <w:pPr>
        <w:pStyle w:val="Standard"/>
        <w:ind w:left="1068"/>
        <w:jc w:val="center"/>
        <w:rPr>
          <w:rFonts w:ascii="Calibri" w:hAnsi="Calibri" w:cs="Times New Roman"/>
        </w:rPr>
      </w:pPr>
    </w:p>
    <w:p w14:paraId="28C12A9D" w14:textId="77777777" w:rsidR="00893E72" w:rsidRDefault="00893E72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449D4594" w14:textId="77777777" w:rsidR="00F96EE6" w:rsidRPr="00717DA2" w:rsidRDefault="00F96EE6" w:rsidP="00515D9A">
      <w:pPr>
        <w:spacing w:after="0"/>
        <w:rPr>
          <w:rFonts w:ascii="Calibri" w:hAnsi="Calibri" w:cs="Times New Roman"/>
          <w:b/>
          <w:szCs w:val="24"/>
        </w:rPr>
      </w:pPr>
      <w:r w:rsidRPr="00717DA2">
        <w:rPr>
          <w:rFonts w:ascii="Calibri" w:hAnsi="Calibri" w:cs="Times New Roman"/>
          <w:b/>
          <w:szCs w:val="24"/>
        </w:rPr>
        <w:t xml:space="preserve">Otrzymują: </w:t>
      </w:r>
    </w:p>
    <w:p w14:paraId="60830C64" w14:textId="77777777" w:rsidR="00F96EE6" w:rsidRDefault="00F96EE6" w:rsidP="00515D9A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 w:cs="Times New Roman"/>
          <w:szCs w:val="24"/>
        </w:rPr>
      </w:pPr>
      <w:r w:rsidRPr="00717DA2">
        <w:rPr>
          <w:rFonts w:ascii="Calibri" w:hAnsi="Calibri" w:cs="Times New Roman"/>
          <w:szCs w:val="24"/>
        </w:rPr>
        <w:t>Adresat</w:t>
      </w:r>
    </w:p>
    <w:p w14:paraId="6DB8330F" w14:textId="735EE1B5" w:rsidR="009E23F5" w:rsidRPr="00E67CAB" w:rsidRDefault="00515D9A" w:rsidP="009E23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77D">
        <w:rPr>
          <w:rFonts w:ascii="Calibri" w:hAnsi="Calibri" w:cs="Times New Roman"/>
          <w:szCs w:val="24"/>
        </w:rPr>
        <w:t>NiGK</w:t>
      </w:r>
      <w:proofErr w:type="spellEnd"/>
      <w:r w:rsidR="00F96EE6" w:rsidRPr="00CB177D">
        <w:rPr>
          <w:rFonts w:ascii="Calibri" w:hAnsi="Calibri" w:cs="Times New Roman"/>
          <w:szCs w:val="24"/>
        </w:rPr>
        <w:t xml:space="preserve"> a/</w:t>
      </w:r>
      <w:r w:rsidR="006B127D">
        <w:rPr>
          <w:rFonts w:ascii="Calibri" w:hAnsi="Calibri" w:cs="Times New Roman"/>
          <w:szCs w:val="24"/>
        </w:rPr>
        <w:t>a</w:t>
      </w:r>
    </w:p>
    <w:p w14:paraId="7FB494A1" w14:textId="4DB6D481" w:rsidR="00E67CAB" w:rsidRPr="00E67CAB" w:rsidRDefault="00E67CAB" w:rsidP="00E67CAB">
      <w:pPr>
        <w:rPr>
          <w:rFonts w:ascii="Times New Roman" w:hAnsi="Times New Roman" w:cs="Times New Roman"/>
          <w:sz w:val="24"/>
          <w:szCs w:val="24"/>
        </w:rPr>
      </w:pPr>
    </w:p>
    <w:p w14:paraId="7A0347FB" w14:textId="6AED5055" w:rsidR="00E67CAB" w:rsidRPr="00E67CAB" w:rsidRDefault="00E67CAB" w:rsidP="00E67CAB">
      <w:pPr>
        <w:rPr>
          <w:rFonts w:ascii="Times New Roman" w:hAnsi="Times New Roman" w:cs="Times New Roman"/>
          <w:sz w:val="24"/>
          <w:szCs w:val="24"/>
        </w:rPr>
      </w:pPr>
    </w:p>
    <w:p w14:paraId="42E23742" w14:textId="77777777" w:rsidR="003B2D50" w:rsidRPr="003B2D50" w:rsidRDefault="003B2D50" w:rsidP="003B2D50">
      <w:pPr>
        <w:rPr>
          <w:rFonts w:ascii="Times New Roman" w:hAnsi="Times New Roman" w:cs="Times New Roman"/>
          <w:sz w:val="24"/>
          <w:szCs w:val="24"/>
        </w:rPr>
      </w:pPr>
    </w:p>
    <w:sectPr w:rsidR="003B2D50" w:rsidRPr="003B2D50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ECEA" w14:textId="77777777" w:rsidR="002F463C" w:rsidRDefault="002F463C" w:rsidP="009838B4">
      <w:pPr>
        <w:spacing w:after="0" w:line="240" w:lineRule="auto"/>
      </w:pPr>
      <w:r>
        <w:separator/>
      </w:r>
    </w:p>
  </w:endnote>
  <w:endnote w:type="continuationSeparator" w:id="0">
    <w:p w14:paraId="4664CBD2" w14:textId="77777777" w:rsidR="002F463C" w:rsidRDefault="002F463C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DC7A" w14:textId="00D213B2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1625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714560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59987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F3569D">
      <w:rPr>
        <w:rFonts w:ascii="Tahoma" w:hAnsi="Tahoma" w:cs="Tahoma"/>
        <w:sz w:val="20"/>
        <w:szCs w:val="20"/>
      </w:rPr>
      <w:t>Angelika Kubaczyńska</w:t>
    </w:r>
    <w:r w:rsidR="00970FB4">
      <w:rPr>
        <w:rFonts w:ascii="Tahoma" w:hAnsi="Tahoma" w:cs="Tahoma"/>
        <w:sz w:val="20"/>
        <w:szCs w:val="20"/>
      </w:rPr>
      <w:t xml:space="preserve"> </w:t>
    </w:r>
    <w:r w:rsidR="00700869">
      <w:rPr>
        <w:rFonts w:ascii="Tahoma" w:hAnsi="Tahoma" w:cs="Tahoma"/>
        <w:sz w:val="20"/>
        <w:szCs w:val="20"/>
      </w:rPr>
      <w:t xml:space="preserve">dnia </w:t>
    </w:r>
    <w:r w:rsidR="003B2D50">
      <w:rPr>
        <w:rFonts w:ascii="Tahoma" w:hAnsi="Tahoma" w:cs="Tahoma"/>
        <w:sz w:val="20"/>
        <w:szCs w:val="20"/>
      </w:rPr>
      <w:t>09 czerwca</w:t>
    </w:r>
    <w:r w:rsidR="009A00C7">
      <w:rPr>
        <w:rFonts w:ascii="Tahoma" w:hAnsi="Tahoma" w:cs="Tahoma"/>
        <w:sz w:val="20"/>
        <w:szCs w:val="20"/>
      </w:rPr>
      <w:t xml:space="preserve"> 2022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="003F40F3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="003F40F3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3264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730944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81792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98176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6A28" w14:textId="77777777" w:rsidR="002F463C" w:rsidRDefault="002F463C" w:rsidP="009838B4">
      <w:pPr>
        <w:spacing w:after="0" w:line="240" w:lineRule="auto"/>
      </w:pPr>
      <w:r>
        <w:separator/>
      </w:r>
    </w:p>
  </w:footnote>
  <w:footnote w:type="continuationSeparator" w:id="0">
    <w:p w14:paraId="5C9D46E8" w14:textId="77777777" w:rsidR="002F463C" w:rsidRDefault="002F463C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804" w14:textId="30D5C478" w:rsidR="009838B4" w:rsidRDefault="002A2FFB" w:rsidP="00C14036">
    <w:pPr>
      <w:pStyle w:val="Nagwek"/>
      <w:ind w:left="708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579"/>
    <w:multiLevelType w:val="hybridMultilevel"/>
    <w:tmpl w:val="2D104304"/>
    <w:lvl w:ilvl="0" w:tplc="55D8A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9009D"/>
    <w:multiLevelType w:val="hybridMultilevel"/>
    <w:tmpl w:val="3F980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1423F"/>
    <w:multiLevelType w:val="hybridMultilevel"/>
    <w:tmpl w:val="6F801D72"/>
    <w:lvl w:ilvl="0" w:tplc="EA0EA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5644"/>
    <w:multiLevelType w:val="hybridMultilevel"/>
    <w:tmpl w:val="AC6E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2B2"/>
    <w:multiLevelType w:val="hybridMultilevel"/>
    <w:tmpl w:val="D16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23FF"/>
    <w:multiLevelType w:val="hybridMultilevel"/>
    <w:tmpl w:val="54EAECB6"/>
    <w:lvl w:ilvl="0" w:tplc="55D8A7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488E"/>
    <w:multiLevelType w:val="hybridMultilevel"/>
    <w:tmpl w:val="84F2C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656FC"/>
    <w:multiLevelType w:val="hybridMultilevel"/>
    <w:tmpl w:val="AE1638E2"/>
    <w:lvl w:ilvl="0" w:tplc="DF00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4C48"/>
    <w:multiLevelType w:val="hybridMultilevel"/>
    <w:tmpl w:val="7C007A6A"/>
    <w:lvl w:ilvl="0" w:tplc="519AD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961DE"/>
    <w:multiLevelType w:val="hybridMultilevel"/>
    <w:tmpl w:val="969ED16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53925F1F"/>
    <w:multiLevelType w:val="hybridMultilevel"/>
    <w:tmpl w:val="F8F4572E"/>
    <w:lvl w:ilvl="0" w:tplc="DF00BD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AB5FAF"/>
    <w:multiLevelType w:val="hybridMultilevel"/>
    <w:tmpl w:val="67049822"/>
    <w:lvl w:ilvl="0" w:tplc="4E6E3E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5D5F"/>
    <w:multiLevelType w:val="hybridMultilevel"/>
    <w:tmpl w:val="B362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94A8B"/>
    <w:multiLevelType w:val="hybridMultilevel"/>
    <w:tmpl w:val="FDF42FFA"/>
    <w:lvl w:ilvl="0" w:tplc="DA6C0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A3C49"/>
    <w:multiLevelType w:val="hybridMultilevel"/>
    <w:tmpl w:val="5636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C7115"/>
    <w:multiLevelType w:val="hybridMultilevel"/>
    <w:tmpl w:val="50A6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63B6F"/>
    <w:multiLevelType w:val="hybridMultilevel"/>
    <w:tmpl w:val="9046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4118">
    <w:abstractNumId w:val="6"/>
  </w:num>
  <w:num w:numId="2" w16cid:durableId="1373581397">
    <w:abstractNumId w:val="9"/>
  </w:num>
  <w:num w:numId="3" w16cid:durableId="338853077">
    <w:abstractNumId w:val="2"/>
  </w:num>
  <w:num w:numId="4" w16cid:durableId="1984384651">
    <w:abstractNumId w:val="15"/>
  </w:num>
  <w:num w:numId="5" w16cid:durableId="1893156692">
    <w:abstractNumId w:val="17"/>
  </w:num>
  <w:num w:numId="6" w16cid:durableId="2005429824">
    <w:abstractNumId w:val="14"/>
  </w:num>
  <w:num w:numId="7" w16cid:durableId="352807241">
    <w:abstractNumId w:val="0"/>
  </w:num>
  <w:num w:numId="8" w16cid:durableId="1400638774">
    <w:abstractNumId w:val="5"/>
  </w:num>
  <w:num w:numId="9" w16cid:durableId="509876714">
    <w:abstractNumId w:val="11"/>
  </w:num>
  <w:num w:numId="10" w16cid:durableId="1320499248">
    <w:abstractNumId w:val="4"/>
  </w:num>
  <w:num w:numId="11" w16cid:durableId="540091993">
    <w:abstractNumId w:val="16"/>
  </w:num>
  <w:num w:numId="12" w16cid:durableId="158623262">
    <w:abstractNumId w:val="3"/>
  </w:num>
  <w:num w:numId="13" w16cid:durableId="1089041998">
    <w:abstractNumId w:val="13"/>
  </w:num>
  <w:num w:numId="14" w16cid:durableId="840195943">
    <w:abstractNumId w:val="10"/>
  </w:num>
  <w:num w:numId="15" w16cid:durableId="2040425336">
    <w:abstractNumId w:val="18"/>
  </w:num>
  <w:num w:numId="16" w16cid:durableId="1632318841">
    <w:abstractNumId w:val="7"/>
  </w:num>
  <w:num w:numId="17" w16cid:durableId="1824656358">
    <w:abstractNumId w:val="12"/>
  </w:num>
  <w:num w:numId="18" w16cid:durableId="726731721">
    <w:abstractNumId w:val="8"/>
  </w:num>
  <w:num w:numId="19" w16cid:durableId="210857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4"/>
    <w:rsid w:val="00007C71"/>
    <w:rsid w:val="00015733"/>
    <w:rsid w:val="00021E13"/>
    <w:rsid w:val="000337A2"/>
    <w:rsid w:val="00034D91"/>
    <w:rsid w:val="0004571D"/>
    <w:rsid w:val="00054D88"/>
    <w:rsid w:val="00061581"/>
    <w:rsid w:val="00064AD8"/>
    <w:rsid w:val="000774EC"/>
    <w:rsid w:val="000A271C"/>
    <w:rsid w:val="000B3517"/>
    <w:rsid w:val="000C1A11"/>
    <w:rsid w:val="00130478"/>
    <w:rsid w:val="001366D3"/>
    <w:rsid w:val="00137D6D"/>
    <w:rsid w:val="00142A10"/>
    <w:rsid w:val="00146E06"/>
    <w:rsid w:val="001553D9"/>
    <w:rsid w:val="001638FD"/>
    <w:rsid w:val="00170BBA"/>
    <w:rsid w:val="0017561F"/>
    <w:rsid w:val="00182E43"/>
    <w:rsid w:val="00185855"/>
    <w:rsid w:val="00187726"/>
    <w:rsid w:val="00187CB6"/>
    <w:rsid w:val="001B7003"/>
    <w:rsid w:val="001B7CB5"/>
    <w:rsid w:val="001F1422"/>
    <w:rsid w:val="001F7A73"/>
    <w:rsid w:val="0020126E"/>
    <w:rsid w:val="00206DEC"/>
    <w:rsid w:val="0021163E"/>
    <w:rsid w:val="0024261E"/>
    <w:rsid w:val="002508E9"/>
    <w:rsid w:val="00252F5D"/>
    <w:rsid w:val="002601F6"/>
    <w:rsid w:val="002611D0"/>
    <w:rsid w:val="002628F7"/>
    <w:rsid w:val="002657AE"/>
    <w:rsid w:val="002661A3"/>
    <w:rsid w:val="00271EDD"/>
    <w:rsid w:val="002811FE"/>
    <w:rsid w:val="002844C1"/>
    <w:rsid w:val="00294B4C"/>
    <w:rsid w:val="0029694E"/>
    <w:rsid w:val="002A2FFB"/>
    <w:rsid w:val="002D3461"/>
    <w:rsid w:val="002E6CE6"/>
    <w:rsid w:val="002F0F51"/>
    <w:rsid w:val="002F463C"/>
    <w:rsid w:val="002F7C22"/>
    <w:rsid w:val="00306623"/>
    <w:rsid w:val="003146A1"/>
    <w:rsid w:val="00317147"/>
    <w:rsid w:val="0033254E"/>
    <w:rsid w:val="00340B67"/>
    <w:rsid w:val="00341925"/>
    <w:rsid w:val="003479DA"/>
    <w:rsid w:val="00353A2F"/>
    <w:rsid w:val="00372ED0"/>
    <w:rsid w:val="00373686"/>
    <w:rsid w:val="00377C59"/>
    <w:rsid w:val="0038062F"/>
    <w:rsid w:val="00395771"/>
    <w:rsid w:val="003976AE"/>
    <w:rsid w:val="003A516A"/>
    <w:rsid w:val="003A5DD2"/>
    <w:rsid w:val="003B2D50"/>
    <w:rsid w:val="003C2E06"/>
    <w:rsid w:val="003C37B4"/>
    <w:rsid w:val="003D3DFD"/>
    <w:rsid w:val="003D4A06"/>
    <w:rsid w:val="003D5B66"/>
    <w:rsid w:val="003E53BD"/>
    <w:rsid w:val="003F0275"/>
    <w:rsid w:val="003F1B62"/>
    <w:rsid w:val="003F40F3"/>
    <w:rsid w:val="0040498B"/>
    <w:rsid w:val="004150FA"/>
    <w:rsid w:val="00444BBE"/>
    <w:rsid w:val="00446B23"/>
    <w:rsid w:val="00491F7A"/>
    <w:rsid w:val="00497307"/>
    <w:rsid w:val="004B0CBD"/>
    <w:rsid w:val="004D7A48"/>
    <w:rsid w:val="004E6205"/>
    <w:rsid w:val="004E75F8"/>
    <w:rsid w:val="004F2FED"/>
    <w:rsid w:val="005041FF"/>
    <w:rsid w:val="00507863"/>
    <w:rsid w:val="00515D9A"/>
    <w:rsid w:val="00516E82"/>
    <w:rsid w:val="0051707E"/>
    <w:rsid w:val="00522CD3"/>
    <w:rsid w:val="005268D9"/>
    <w:rsid w:val="00531406"/>
    <w:rsid w:val="00540274"/>
    <w:rsid w:val="00551869"/>
    <w:rsid w:val="005608FE"/>
    <w:rsid w:val="00565E08"/>
    <w:rsid w:val="00572A0C"/>
    <w:rsid w:val="00583DB6"/>
    <w:rsid w:val="005B161E"/>
    <w:rsid w:val="005D374D"/>
    <w:rsid w:val="005F0A23"/>
    <w:rsid w:val="005F4BF2"/>
    <w:rsid w:val="005F6B52"/>
    <w:rsid w:val="0060241B"/>
    <w:rsid w:val="00604F3A"/>
    <w:rsid w:val="0061144F"/>
    <w:rsid w:val="006118EF"/>
    <w:rsid w:val="00632468"/>
    <w:rsid w:val="00637BD7"/>
    <w:rsid w:val="006452EE"/>
    <w:rsid w:val="00651667"/>
    <w:rsid w:val="0065459B"/>
    <w:rsid w:val="00670DF4"/>
    <w:rsid w:val="00675008"/>
    <w:rsid w:val="00675C51"/>
    <w:rsid w:val="00680D78"/>
    <w:rsid w:val="00695983"/>
    <w:rsid w:val="006B127D"/>
    <w:rsid w:val="006B5EF7"/>
    <w:rsid w:val="006B71BB"/>
    <w:rsid w:val="006C1510"/>
    <w:rsid w:val="006C45F0"/>
    <w:rsid w:val="006C4C82"/>
    <w:rsid w:val="006E0152"/>
    <w:rsid w:val="006E75B2"/>
    <w:rsid w:val="00700869"/>
    <w:rsid w:val="0070590F"/>
    <w:rsid w:val="0071687B"/>
    <w:rsid w:val="00717DA2"/>
    <w:rsid w:val="00721783"/>
    <w:rsid w:val="00770BE9"/>
    <w:rsid w:val="007818FC"/>
    <w:rsid w:val="00781968"/>
    <w:rsid w:val="00785820"/>
    <w:rsid w:val="00794CD8"/>
    <w:rsid w:val="007C7154"/>
    <w:rsid w:val="007D0C2C"/>
    <w:rsid w:val="007D3490"/>
    <w:rsid w:val="008016F8"/>
    <w:rsid w:val="00845C4E"/>
    <w:rsid w:val="00853867"/>
    <w:rsid w:val="00855413"/>
    <w:rsid w:val="00861CA5"/>
    <w:rsid w:val="008701B3"/>
    <w:rsid w:val="00875DA3"/>
    <w:rsid w:val="00882944"/>
    <w:rsid w:val="00893E72"/>
    <w:rsid w:val="008A7683"/>
    <w:rsid w:val="008C5615"/>
    <w:rsid w:val="008D4DDD"/>
    <w:rsid w:val="008E36C9"/>
    <w:rsid w:val="00912089"/>
    <w:rsid w:val="009168B2"/>
    <w:rsid w:val="009174A4"/>
    <w:rsid w:val="00930F9E"/>
    <w:rsid w:val="00970FB4"/>
    <w:rsid w:val="00971542"/>
    <w:rsid w:val="00976A47"/>
    <w:rsid w:val="009838B4"/>
    <w:rsid w:val="009A00C7"/>
    <w:rsid w:val="009A755A"/>
    <w:rsid w:val="009A7770"/>
    <w:rsid w:val="009D4517"/>
    <w:rsid w:val="009E0C11"/>
    <w:rsid w:val="009E23F5"/>
    <w:rsid w:val="00A02791"/>
    <w:rsid w:val="00A07607"/>
    <w:rsid w:val="00A11147"/>
    <w:rsid w:val="00A127BC"/>
    <w:rsid w:val="00A128D9"/>
    <w:rsid w:val="00A13C4C"/>
    <w:rsid w:val="00A334A9"/>
    <w:rsid w:val="00A343E7"/>
    <w:rsid w:val="00A523EC"/>
    <w:rsid w:val="00A531DF"/>
    <w:rsid w:val="00A541FE"/>
    <w:rsid w:val="00A655EE"/>
    <w:rsid w:val="00A76149"/>
    <w:rsid w:val="00A80A57"/>
    <w:rsid w:val="00A80FDB"/>
    <w:rsid w:val="00A84998"/>
    <w:rsid w:val="00A84BF1"/>
    <w:rsid w:val="00A87E3F"/>
    <w:rsid w:val="00A904DA"/>
    <w:rsid w:val="00AA0ABC"/>
    <w:rsid w:val="00AB69F3"/>
    <w:rsid w:val="00AC6A22"/>
    <w:rsid w:val="00AE3244"/>
    <w:rsid w:val="00AE588B"/>
    <w:rsid w:val="00AE69C5"/>
    <w:rsid w:val="00AF3D55"/>
    <w:rsid w:val="00B27B99"/>
    <w:rsid w:val="00B303F5"/>
    <w:rsid w:val="00B57C95"/>
    <w:rsid w:val="00B61C38"/>
    <w:rsid w:val="00B74020"/>
    <w:rsid w:val="00B91B0D"/>
    <w:rsid w:val="00B93B39"/>
    <w:rsid w:val="00BB0115"/>
    <w:rsid w:val="00BC5476"/>
    <w:rsid w:val="00BC6E2D"/>
    <w:rsid w:val="00BF1D44"/>
    <w:rsid w:val="00C008DB"/>
    <w:rsid w:val="00C14036"/>
    <w:rsid w:val="00C14E83"/>
    <w:rsid w:val="00C25592"/>
    <w:rsid w:val="00C55390"/>
    <w:rsid w:val="00C664FB"/>
    <w:rsid w:val="00C80894"/>
    <w:rsid w:val="00C97D00"/>
    <w:rsid w:val="00CB177D"/>
    <w:rsid w:val="00CB67F4"/>
    <w:rsid w:val="00CB6AE4"/>
    <w:rsid w:val="00CD028F"/>
    <w:rsid w:val="00CD1B4E"/>
    <w:rsid w:val="00CD4549"/>
    <w:rsid w:val="00CF7B6B"/>
    <w:rsid w:val="00D029F7"/>
    <w:rsid w:val="00D05E2C"/>
    <w:rsid w:val="00D05F0B"/>
    <w:rsid w:val="00D16C8E"/>
    <w:rsid w:val="00D235AA"/>
    <w:rsid w:val="00D37977"/>
    <w:rsid w:val="00D500A9"/>
    <w:rsid w:val="00D6374B"/>
    <w:rsid w:val="00D73128"/>
    <w:rsid w:val="00D85154"/>
    <w:rsid w:val="00DB025E"/>
    <w:rsid w:val="00DB585B"/>
    <w:rsid w:val="00DB7BDA"/>
    <w:rsid w:val="00DD4075"/>
    <w:rsid w:val="00DF4F4E"/>
    <w:rsid w:val="00DF5F52"/>
    <w:rsid w:val="00E026C8"/>
    <w:rsid w:val="00E0353D"/>
    <w:rsid w:val="00E03C94"/>
    <w:rsid w:val="00E05805"/>
    <w:rsid w:val="00E07ACE"/>
    <w:rsid w:val="00E1377E"/>
    <w:rsid w:val="00E157C5"/>
    <w:rsid w:val="00E27E38"/>
    <w:rsid w:val="00E31A04"/>
    <w:rsid w:val="00E3587C"/>
    <w:rsid w:val="00E37E30"/>
    <w:rsid w:val="00E40C96"/>
    <w:rsid w:val="00E46284"/>
    <w:rsid w:val="00E57B5A"/>
    <w:rsid w:val="00E67CAB"/>
    <w:rsid w:val="00E70B87"/>
    <w:rsid w:val="00E84F68"/>
    <w:rsid w:val="00E870E0"/>
    <w:rsid w:val="00E962C7"/>
    <w:rsid w:val="00F017C6"/>
    <w:rsid w:val="00F1008F"/>
    <w:rsid w:val="00F3569D"/>
    <w:rsid w:val="00F46016"/>
    <w:rsid w:val="00F63792"/>
    <w:rsid w:val="00F9083B"/>
    <w:rsid w:val="00F9491A"/>
    <w:rsid w:val="00F96EE6"/>
    <w:rsid w:val="00FA518D"/>
    <w:rsid w:val="00FB62DA"/>
    <w:rsid w:val="00FC4BCE"/>
    <w:rsid w:val="00FD7900"/>
    <w:rsid w:val="00FE166C"/>
    <w:rsid w:val="00FE2BF8"/>
    <w:rsid w:val="00FF20C1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2F4D"/>
  <w15:docId w15:val="{F0D8FACA-9669-4CC1-96E7-1D7FD39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03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FF57D8"/>
  </w:style>
  <w:style w:type="paragraph" w:customStyle="1" w:styleId="Standard">
    <w:name w:val="Standard"/>
    <w:rsid w:val="00FF57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2950-9F4C-4C5F-9029-1A02CB8E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Anna Winczakiewicz</cp:lastModifiedBy>
  <cp:revision>2</cp:revision>
  <cp:lastPrinted>2022-04-06T10:01:00Z</cp:lastPrinted>
  <dcterms:created xsi:type="dcterms:W3CDTF">2022-06-09T11:40:00Z</dcterms:created>
  <dcterms:modified xsi:type="dcterms:W3CDTF">2022-06-09T11:40:00Z</dcterms:modified>
</cp:coreProperties>
</file>