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49669" w14:textId="21AFF7F3" w:rsidR="002F3ED8" w:rsidRDefault="002F3ED8" w:rsidP="002F3ED8">
      <w:pPr>
        <w:jc w:val="right"/>
        <w:rPr>
          <w:rFonts w:cstheme="minorHAnsi"/>
        </w:rPr>
      </w:pPr>
      <w:r w:rsidRPr="00BB3435">
        <w:rPr>
          <w:rFonts w:asciiTheme="minorHAnsi" w:hAnsiTheme="minorHAnsi" w:cstheme="minorHAnsi"/>
        </w:rPr>
        <w:t xml:space="preserve">Poręba, </w:t>
      </w:r>
      <w:r w:rsidR="00F37F57">
        <w:rPr>
          <w:rFonts w:asciiTheme="minorHAnsi" w:hAnsiTheme="minorHAnsi" w:cstheme="minorHAnsi"/>
        </w:rPr>
        <w:t>31.05</w:t>
      </w:r>
      <w:r w:rsidRPr="00BB3435">
        <w:rPr>
          <w:rFonts w:asciiTheme="minorHAnsi" w:hAnsiTheme="minorHAnsi" w:cstheme="minorHAnsi"/>
        </w:rPr>
        <w:t>.2021r.</w:t>
      </w:r>
    </w:p>
    <w:p w14:paraId="25EB1376" w14:textId="77777777" w:rsidR="002F3ED8" w:rsidRDefault="002F3ED8" w:rsidP="002F3ED8">
      <w:pPr>
        <w:jc w:val="right"/>
        <w:rPr>
          <w:rFonts w:cstheme="minorHAnsi"/>
        </w:rPr>
      </w:pPr>
    </w:p>
    <w:p w14:paraId="46565D20" w14:textId="77777777" w:rsidR="002F3ED8" w:rsidRDefault="002F3ED8" w:rsidP="002F3ED8">
      <w:pPr>
        <w:jc w:val="right"/>
        <w:rPr>
          <w:rFonts w:cstheme="minorHAnsi"/>
        </w:rPr>
      </w:pPr>
    </w:p>
    <w:p w14:paraId="7A3F647F" w14:textId="77777777" w:rsidR="002F3ED8" w:rsidRPr="00BB3435" w:rsidRDefault="002F3ED8" w:rsidP="002F3ED8">
      <w:pPr>
        <w:rPr>
          <w:rFonts w:asciiTheme="minorHAnsi" w:hAnsiTheme="minorHAnsi" w:cstheme="minorHAnsi"/>
        </w:rPr>
      </w:pPr>
      <w:r>
        <w:rPr>
          <w:rFonts w:cstheme="minorHAnsi"/>
        </w:rPr>
        <w:t>INW.030.0007.2021</w:t>
      </w:r>
    </w:p>
    <w:p w14:paraId="6CFF4E1A" w14:textId="77777777" w:rsidR="002F3ED8" w:rsidRPr="00BB3435" w:rsidRDefault="002F3ED8" w:rsidP="002F3ED8">
      <w:pPr>
        <w:jc w:val="right"/>
        <w:rPr>
          <w:rFonts w:asciiTheme="minorHAnsi" w:hAnsiTheme="minorHAnsi" w:cstheme="minorHAnsi"/>
        </w:rPr>
      </w:pPr>
    </w:p>
    <w:p w14:paraId="19641FED" w14:textId="77777777" w:rsidR="002F3ED8" w:rsidRPr="00BB3435" w:rsidRDefault="002F3ED8" w:rsidP="002F3ED8">
      <w:pPr>
        <w:jc w:val="right"/>
        <w:rPr>
          <w:rFonts w:asciiTheme="minorHAnsi" w:hAnsiTheme="minorHAnsi" w:cstheme="minorHAnsi"/>
          <w:b/>
          <w:sz w:val="24"/>
        </w:rPr>
      </w:pPr>
      <w:r w:rsidRPr="00BB3435">
        <w:rPr>
          <w:rFonts w:asciiTheme="minorHAnsi" w:hAnsiTheme="minorHAnsi" w:cstheme="minorHAnsi"/>
          <w:b/>
          <w:sz w:val="24"/>
        </w:rPr>
        <w:t>Klub Radni Niezależni</w:t>
      </w:r>
    </w:p>
    <w:p w14:paraId="312990E7" w14:textId="77777777" w:rsidR="002F3ED8" w:rsidRDefault="002F3ED8" w:rsidP="002F3ED8">
      <w:pPr>
        <w:jc w:val="right"/>
        <w:rPr>
          <w:rFonts w:cstheme="minorHAnsi"/>
          <w:b/>
          <w:sz w:val="24"/>
        </w:rPr>
      </w:pPr>
      <w:r w:rsidRPr="00BB3435">
        <w:rPr>
          <w:rFonts w:asciiTheme="minorHAnsi" w:hAnsiTheme="minorHAnsi" w:cstheme="minorHAnsi"/>
          <w:b/>
          <w:sz w:val="24"/>
        </w:rPr>
        <w:t>w miejscu</w:t>
      </w:r>
    </w:p>
    <w:p w14:paraId="22A8C48A" w14:textId="77777777" w:rsidR="002F3ED8" w:rsidRDefault="002F3ED8" w:rsidP="002F3ED8">
      <w:pPr>
        <w:jc w:val="right"/>
        <w:rPr>
          <w:rFonts w:cstheme="minorHAnsi"/>
          <w:b/>
          <w:sz w:val="24"/>
        </w:rPr>
      </w:pPr>
    </w:p>
    <w:p w14:paraId="3F8894B6" w14:textId="70578D8C" w:rsidR="002F3ED8" w:rsidRPr="00BA5017" w:rsidRDefault="002F3ED8" w:rsidP="002F3ED8">
      <w:pPr>
        <w:rPr>
          <w:rFonts w:cstheme="minorHAnsi"/>
          <w:b/>
          <w:sz w:val="24"/>
          <w:u w:val="single"/>
        </w:rPr>
      </w:pPr>
      <w:r w:rsidRPr="00BA5017">
        <w:rPr>
          <w:rFonts w:cstheme="minorHAnsi"/>
          <w:b/>
          <w:sz w:val="24"/>
          <w:u w:val="single"/>
        </w:rPr>
        <w:t>Dotyczy : interpelacji z dnia 2</w:t>
      </w:r>
      <w:r w:rsidR="008C4743">
        <w:rPr>
          <w:rFonts w:cstheme="minorHAnsi"/>
          <w:b/>
          <w:sz w:val="24"/>
          <w:u w:val="single"/>
        </w:rPr>
        <w:t>4</w:t>
      </w:r>
      <w:r w:rsidRPr="00BA5017">
        <w:rPr>
          <w:rFonts w:cstheme="minorHAnsi"/>
          <w:b/>
          <w:sz w:val="24"/>
          <w:u w:val="single"/>
        </w:rPr>
        <w:t>.0</w:t>
      </w:r>
      <w:r w:rsidR="008C4743">
        <w:rPr>
          <w:rFonts w:cstheme="minorHAnsi"/>
          <w:b/>
          <w:sz w:val="24"/>
          <w:u w:val="single"/>
        </w:rPr>
        <w:t>5</w:t>
      </w:r>
      <w:r w:rsidRPr="00BA5017">
        <w:rPr>
          <w:rFonts w:cstheme="minorHAnsi"/>
          <w:b/>
          <w:sz w:val="24"/>
          <w:u w:val="single"/>
        </w:rPr>
        <w:t>.2021r.</w:t>
      </w:r>
    </w:p>
    <w:p w14:paraId="75BDD4E5" w14:textId="77777777" w:rsidR="002F3ED8" w:rsidRDefault="002F3ED8" w:rsidP="002F3ED8">
      <w:pPr>
        <w:jc w:val="right"/>
        <w:rPr>
          <w:rFonts w:cstheme="minorHAnsi"/>
          <w:b/>
          <w:sz w:val="24"/>
        </w:rPr>
      </w:pPr>
    </w:p>
    <w:p w14:paraId="0E9D39AC" w14:textId="60E13240" w:rsidR="002F3ED8" w:rsidRDefault="002F3ED8" w:rsidP="002F3ED8">
      <w:pPr>
        <w:ind w:firstLine="708"/>
        <w:rPr>
          <w:rFonts w:cstheme="minorHAnsi"/>
          <w:bCs/>
          <w:sz w:val="24"/>
        </w:rPr>
      </w:pPr>
      <w:r w:rsidRPr="00023441">
        <w:rPr>
          <w:rFonts w:cstheme="minorHAnsi"/>
          <w:bCs/>
          <w:sz w:val="24"/>
        </w:rPr>
        <w:t xml:space="preserve">W odpowiedzi na interpelację </w:t>
      </w:r>
      <w:r>
        <w:rPr>
          <w:rFonts w:cstheme="minorHAnsi"/>
          <w:bCs/>
          <w:sz w:val="24"/>
        </w:rPr>
        <w:t>z dnia 2</w:t>
      </w:r>
      <w:r w:rsidR="008C4743">
        <w:rPr>
          <w:rFonts w:cstheme="minorHAnsi"/>
          <w:bCs/>
          <w:sz w:val="24"/>
        </w:rPr>
        <w:t>4</w:t>
      </w:r>
      <w:r>
        <w:rPr>
          <w:rFonts w:cstheme="minorHAnsi"/>
          <w:bCs/>
          <w:sz w:val="24"/>
        </w:rPr>
        <w:t>.0</w:t>
      </w:r>
      <w:r w:rsidR="008C4743">
        <w:rPr>
          <w:rFonts w:cstheme="minorHAnsi"/>
          <w:bCs/>
          <w:sz w:val="24"/>
        </w:rPr>
        <w:t>5</w:t>
      </w:r>
      <w:r>
        <w:rPr>
          <w:rFonts w:cstheme="minorHAnsi"/>
          <w:bCs/>
          <w:sz w:val="24"/>
        </w:rPr>
        <w:t>.2021r.</w:t>
      </w:r>
      <w:r w:rsidRPr="00BA5017">
        <w:rPr>
          <w:rFonts w:cstheme="minorHAnsi"/>
          <w:bCs/>
          <w:sz w:val="24"/>
        </w:rPr>
        <w:t xml:space="preserve"> </w:t>
      </w:r>
      <w:r>
        <w:rPr>
          <w:rFonts w:cstheme="minorHAnsi"/>
          <w:bCs/>
          <w:sz w:val="24"/>
        </w:rPr>
        <w:t xml:space="preserve">w sprawie </w:t>
      </w:r>
      <w:r w:rsidR="008C4743">
        <w:rPr>
          <w:rFonts w:cstheme="minorHAnsi"/>
          <w:bCs/>
          <w:sz w:val="24"/>
        </w:rPr>
        <w:t xml:space="preserve">kontynuacji pytań </w:t>
      </w:r>
      <w:r>
        <w:rPr>
          <w:rFonts w:cstheme="minorHAnsi"/>
          <w:bCs/>
          <w:sz w:val="24"/>
        </w:rPr>
        <w:t xml:space="preserve">dotyczącej Strażnicy OSP Górka </w:t>
      </w:r>
      <w:r w:rsidR="008C4743">
        <w:rPr>
          <w:rFonts w:cstheme="minorHAnsi"/>
          <w:bCs/>
          <w:sz w:val="24"/>
        </w:rPr>
        <w:t>odpowiadam</w:t>
      </w:r>
      <w:r>
        <w:rPr>
          <w:rFonts w:cstheme="minorHAnsi"/>
          <w:bCs/>
          <w:sz w:val="24"/>
        </w:rPr>
        <w:t xml:space="preserve"> , iż pismem z dnia 01.02.2021 nr GKiOŚ.030.1.0004.2021 </w:t>
      </w:r>
      <w:r w:rsidR="008C4743">
        <w:rPr>
          <w:rFonts w:cstheme="minorHAnsi"/>
          <w:bCs/>
          <w:sz w:val="24"/>
        </w:rPr>
        <w:t xml:space="preserve">oraz pismem z dn. 07.04.2021r. </w:t>
      </w:r>
      <w:r>
        <w:rPr>
          <w:rFonts w:cstheme="minorHAnsi"/>
          <w:bCs/>
          <w:sz w:val="24"/>
        </w:rPr>
        <w:t>udziel</w:t>
      </w:r>
      <w:r w:rsidR="000B46B4">
        <w:rPr>
          <w:rFonts w:cstheme="minorHAnsi"/>
          <w:bCs/>
          <w:sz w:val="24"/>
        </w:rPr>
        <w:t>ono P</w:t>
      </w:r>
      <w:r>
        <w:rPr>
          <w:rFonts w:cstheme="minorHAnsi"/>
          <w:bCs/>
          <w:sz w:val="24"/>
        </w:rPr>
        <w:t xml:space="preserve">aniom </w:t>
      </w:r>
      <w:r w:rsidR="000B46B4">
        <w:rPr>
          <w:rFonts w:cstheme="minorHAnsi"/>
          <w:bCs/>
          <w:sz w:val="24"/>
        </w:rPr>
        <w:t xml:space="preserve">wyczerpującej </w:t>
      </w:r>
      <w:r>
        <w:rPr>
          <w:rFonts w:cstheme="minorHAnsi"/>
          <w:bCs/>
          <w:sz w:val="24"/>
        </w:rPr>
        <w:t>odpowiedzi</w:t>
      </w:r>
      <w:r w:rsidR="000B46B4">
        <w:rPr>
          <w:rFonts w:cstheme="minorHAnsi"/>
          <w:bCs/>
          <w:sz w:val="24"/>
        </w:rPr>
        <w:t>.</w:t>
      </w:r>
      <w:r>
        <w:rPr>
          <w:rFonts w:cstheme="minorHAnsi"/>
          <w:bCs/>
          <w:sz w:val="24"/>
        </w:rPr>
        <w:t xml:space="preserve"> Zawarto w niej pełną informację co do potrzeb wymaganych prawem celem oddania budynku do użytkowania.</w:t>
      </w:r>
      <w:r w:rsidR="000B46B4">
        <w:rPr>
          <w:rFonts w:cstheme="minorHAnsi"/>
          <w:bCs/>
          <w:sz w:val="24"/>
        </w:rPr>
        <w:t xml:space="preserve"> A budynek , którego budowa nie została zakończona oddaniem do użytkowania , nie powinien być użytkowany.</w:t>
      </w:r>
    </w:p>
    <w:p w14:paraId="2217B2D5" w14:textId="11949740" w:rsidR="002F3ED8" w:rsidRDefault="008C4743" w:rsidP="002F3ED8">
      <w:pPr>
        <w:ind w:firstLine="708"/>
        <w:rPr>
          <w:rFonts w:cstheme="minorHAnsi"/>
          <w:bCs/>
          <w:sz w:val="24"/>
        </w:rPr>
      </w:pPr>
      <w:r>
        <w:rPr>
          <w:rFonts w:cstheme="minorHAnsi"/>
          <w:bCs/>
          <w:sz w:val="24"/>
        </w:rPr>
        <w:t xml:space="preserve">Czy można oddać część budynku w dzierżawę ? z tym pytaniem proszę się zwrócić do </w:t>
      </w:r>
      <w:r w:rsidR="00B20001">
        <w:rPr>
          <w:rFonts w:cstheme="minorHAnsi"/>
          <w:bCs/>
          <w:sz w:val="24"/>
        </w:rPr>
        <w:t>Radcy Prawnego.</w:t>
      </w:r>
    </w:p>
    <w:p w14:paraId="0C7B3E02" w14:textId="52774A70" w:rsidR="00B20001" w:rsidRDefault="00B20001" w:rsidP="002F3ED8">
      <w:pPr>
        <w:ind w:firstLine="708"/>
        <w:rPr>
          <w:rFonts w:cstheme="minorHAnsi"/>
          <w:bCs/>
          <w:sz w:val="24"/>
        </w:rPr>
      </w:pPr>
      <w:r>
        <w:rPr>
          <w:rFonts w:cstheme="minorHAnsi"/>
          <w:bCs/>
          <w:sz w:val="24"/>
        </w:rPr>
        <w:t xml:space="preserve">Pieniądze z dzierżawy nieruchomości gminnych wpływają na konto dochodów gminy i są rozdzielane na </w:t>
      </w:r>
      <w:r w:rsidR="000B46B4">
        <w:rPr>
          <w:rFonts w:cstheme="minorHAnsi"/>
          <w:bCs/>
          <w:sz w:val="24"/>
        </w:rPr>
        <w:t xml:space="preserve">poszczególne </w:t>
      </w:r>
      <w:r>
        <w:rPr>
          <w:rFonts w:cstheme="minorHAnsi"/>
          <w:bCs/>
          <w:sz w:val="24"/>
        </w:rPr>
        <w:t>działy , rozdziały i paragrafy , któ</w:t>
      </w:r>
      <w:r w:rsidR="000B46B4">
        <w:rPr>
          <w:rFonts w:cstheme="minorHAnsi"/>
          <w:bCs/>
          <w:sz w:val="24"/>
        </w:rPr>
        <w:t xml:space="preserve">re uchwałą Rady Miasta Poręba tworzą plan budżetowy. </w:t>
      </w:r>
      <w:r>
        <w:rPr>
          <w:rFonts w:cstheme="minorHAnsi"/>
          <w:bCs/>
          <w:sz w:val="24"/>
        </w:rPr>
        <w:t xml:space="preserve"> </w:t>
      </w:r>
    </w:p>
    <w:p w14:paraId="02345380" w14:textId="77777777" w:rsidR="002F3ED8" w:rsidRDefault="002F3ED8" w:rsidP="002F3ED8">
      <w:pPr>
        <w:ind w:firstLine="708"/>
        <w:rPr>
          <w:rFonts w:cstheme="minorHAnsi"/>
          <w:bCs/>
          <w:sz w:val="24"/>
        </w:rPr>
      </w:pPr>
    </w:p>
    <w:p w14:paraId="2C73F8DE" w14:textId="77777777" w:rsidR="002F3ED8" w:rsidRPr="00BA5017" w:rsidRDefault="002F3ED8" w:rsidP="002F3ED8">
      <w:pPr>
        <w:ind w:firstLine="708"/>
        <w:rPr>
          <w:rFonts w:cstheme="minorHAnsi"/>
          <w:b/>
          <w:sz w:val="24"/>
        </w:rPr>
      </w:pPr>
      <w:r w:rsidRPr="00BA5017">
        <w:rPr>
          <w:rFonts w:cstheme="minorHAnsi"/>
          <w:b/>
          <w:sz w:val="24"/>
        </w:rPr>
        <w:t>Otrzymują:</w:t>
      </w:r>
    </w:p>
    <w:p w14:paraId="781F2C4C" w14:textId="77777777" w:rsidR="002F3ED8" w:rsidRDefault="002F3ED8" w:rsidP="002F3ED8">
      <w:pPr>
        <w:pStyle w:val="Akapitzlist"/>
        <w:numPr>
          <w:ilvl w:val="0"/>
          <w:numId w:val="13"/>
        </w:numPr>
        <w:rPr>
          <w:rFonts w:cstheme="minorHAnsi"/>
          <w:bCs/>
          <w:sz w:val="24"/>
        </w:rPr>
      </w:pPr>
      <w:r>
        <w:rPr>
          <w:rFonts w:cstheme="minorHAnsi"/>
          <w:bCs/>
          <w:sz w:val="24"/>
        </w:rPr>
        <w:t>Adresat</w:t>
      </w:r>
    </w:p>
    <w:p w14:paraId="5EF353AC" w14:textId="77777777" w:rsidR="002F3ED8" w:rsidRDefault="002F3ED8" w:rsidP="002F3ED8">
      <w:pPr>
        <w:pStyle w:val="Akapitzlist"/>
        <w:numPr>
          <w:ilvl w:val="0"/>
          <w:numId w:val="13"/>
        </w:numPr>
        <w:rPr>
          <w:rFonts w:cstheme="minorHAnsi"/>
          <w:bCs/>
          <w:sz w:val="24"/>
        </w:rPr>
      </w:pPr>
      <w:r>
        <w:rPr>
          <w:rFonts w:cstheme="minorHAnsi"/>
          <w:bCs/>
          <w:sz w:val="24"/>
        </w:rPr>
        <w:t>INW-a/a</w:t>
      </w:r>
    </w:p>
    <w:p w14:paraId="37DDD543" w14:textId="77777777" w:rsidR="002F3ED8" w:rsidRDefault="002F3ED8" w:rsidP="002F3ED8">
      <w:pPr>
        <w:pStyle w:val="Akapitzlist"/>
        <w:ind w:left="1068"/>
        <w:rPr>
          <w:rFonts w:cstheme="minorHAnsi"/>
          <w:bCs/>
          <w:sz w:val="24"/>
        </w:rPr>
      </w:pPr>
      <w:r>
        <w:rPr>
          <w:rFonts w:cstheme="minorHAnsi"/>
          <w:bCs/>
          <w:sz w:val="24"/>
        </w:rPr>
        <w:t>Do wiadomości :</w:t>
      </w:r>
    </w:p>
    <w:p w14:paraId="544B34C5" w14:textId="77777777" w:rsidR="002F3ED8" w:rsidRDefault="002F3ED8" w:rsidP="002F3ED8">
      <w:pPr>
        <w:pStyle w:val="Akapitzlist"/>
        <w:numPr>
          <w:ilvl w:val="0"/>
          <w:numId w:val="14"/>
        </w:numPr>
        <w:rPr>
          <w:rFonts w:cstheme="minorHAnsi"/>
          <w:bCs/>
          <w:sz w:val="24"/>
        </w:rPr>
      </w:pPr>
      <w:r>
        <w:rPr>
          <w:rFonts w:cstheme="minorHAnsi"/>
          <w:bCs/>
          <w:sz w:val="24"/>
        </w:rPr>
        <w:t xml:space="preserve">Prezes Zarządu OSP Górka </w:t>
      </w:r>
    </w:p>
    <w:p w14:paraId="643443B4" w14:textId="77777777" w:rsidR="002F3ED8" w:rsidRPr="00BA5017" w:rsidRDefault="002F3ED8" w:rsidP="002F3ED8">
      <w:pPr>
        <w:pStyle w:val="Akapitzlist"/>
        <w:ind w:left="1068"/>
        <w:rPr>
          <w:rFonts w:cstheme="minorHAnsi"/>
          <w:bCs/>
          <w:sz w:val="24"/>
        </w:rPr>
      </w:pPr>
      <w:r>
        <w:rPr>
          <w:rFonts w:cstheme="minorHAnsi"/>
          <w:bCs/>
          <w:sz w:val="24"/>
        </w:rPr>
        <w:t>Pan Jarosław Nowak</w:t>
      </w:r>
    </w:p>
    <w:p w14:paraId="44163DF0" w14:textId="77777777" w:rsidR="002F3ED8" w:rsidRPr="00BB3435" w:rsidRDefault="002F3ED8" w:rsidP="002F3ED8">
      <w:pPr>
        <w:jc w:val="right"/>
        <w:rPr>
          <w:rFonts w:asciiTheme="minorHAnsi" w:hAnsiTheme="minorHAnsi" w:cstheme="minorHAnsi"/>
        </w:rPr>
      </w:pPr>
    </w:p>
    <w:p w14:paraId="6A847111" w14:textId="07C980F3" w:rsidR="00B7244A" w:rsidRPr="002F3ED8" w:rsidRDefault="00B7244A" w:rsidP="002F3ED8"/>
    <w:sectPr w:rsidR="00B7244A" w:rsidRPr="002F3ED8" w:rsidSect="0021163E">
      <w:headerReference w:type="default" r:id="rId8"/>
      <w:footerReference w:type="default" r:id="rId9"/>
      <w:pgSz w:w="11906" w:h="16838"/>
      <w:pgMar w:top="1417" w:right="991" w:bottom="1417" w:left="851" w:header="426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9D732" w14:textId="77777777" w:rsidR="00A65272" w:rsidRDefault="00A65272" w:rsidP="009838B4">
      <w:pPr>
        <w:spacing w:after="0" w:line="240" w:lineRule="auto"/>
      </w:pPr>
      <w:r>
        <w:separator/>
      </w:r>
    </w:p>
  </w:endnote>
  <w:endnote w:type="continuationSeparator" w:id="0">
    <w:p w14:paraId="7046D8E6" w14:textId="77777777" w:rsidR="00A65272" w:rsidRDefault="00A65272" w:rsidP="00983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0DC7A" w14:textId="08B88395" w:rsidR="00DB025E" w:rsidRPr="004E75F8" w:rsidRDefault="004E75F8" w:rsidP="00700869">
    <w:pPr>
      <w:pStyle w:val="Stopka"/>
      <w:tabs>
        <w:tab w:val="clear" w:pos="9072"/>
        <w:tab w:val="right" w:pos="9498"/>
      </w:tabs>
      <w:spacing w:before="80"/>
      <w:ind w:firstLine="567"/>
      <w:rPr>
        <w:rFonts w:ascii="Tahoma" w:hAnsi="Tahoma"/>
      </w:rPr>
    </w:pPr>
    <w:r w:rsidRPr="00DB025E">
      <w:rPr>
        <w:rFonts w:ascii="Tahoma" w:hAnsi="Tahoma" w:cs="Tahoma"/>
        <w:noProof/>
        <w:sz w:val="20"/>
        <w:szCs w:val="20"/>
        <w:lang w:eastAsia="pl-PL"/>
      </w:rPr>
      <w:drawing>
        <wp:anchor distT="0" distB="0" distL="114300" distR="114300" simplePos="0" relativeHeight="251639296" behindDoc="1" locked="0" layoutInCell="1" allowOverlap="1" wp14:anchorId="0164EB41" wp14:editId="4C4D808E">
          <wp:simplePos x="0" y="0"/>
          <wp:positionH relativeFrom="column">
            <wp:posOffset>169384</wp:posOffset>
          </wp:positionH>
          <wp:positionV relativeFrom="paragraph">
            <wp:posOffset>72390</wp:posOffset>
          </wp:positionV>
          <wp:extent cx="131445" cy="131445"/>
          <wp:effectExtent l="0" t="0" r="1905" b="1905"/>
          <wp:wrapNone/>
          <wp:docPr id="411" name="Obraz 4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" cy="131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6E82" w:rsidRPr="0021163E">
      <w:rPr>
        <w:noProof/>
        <w:lang w:eastAsia="pl-PL"/>
      </w:rPr>
      <w:drawing>
        <wp:anchor distT="0" distB="0" distL="114300" distR="114300" simplePos="0" relativeHeight="251653632" behindDoc="1" locked="0" layoutInCell="1" allowOverlap="1" wp14:anchorId="53E1E0E9" wp14:editId="54499AC1">
          <wp:simplePos x="0" y="0"/>
          <wp:positionH relativeFrom="column">
            <wp:posOffset>-57150</wp:posOffset>
          </wp:positionH>
          <wp:positionV relativeFrom="paragraph">
            <wp:posOffset>413608</wp:posOffset>
          </wp:positionV>
          <wp:extent cx="45085" cy="586105"/>
          <wp:effectExtent l="0" t="0" r="0" b="4445"/>
          <wp:wrapNone/>
          <wp:docPr id="410" name="Obraz 4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45085" cy="586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6E82" w:rsidRPr="0021163E">
      <w:rPr>
        <w:noProof/>
        <w:lang w:eastAsia="pl-PL"/>
      </w:rPr>
      <w:drawing>
        <wp:anchor distT="0" distB="0" distL="114300" distR="114300" simplePos="0" relativeHeight="251660800" behindDoc="1" locked="0" layoutInCell="1" allowOverlap="1" wp14:anchorId="35DB79CF" wp14:editId="26C2CFC8">
          <wp:simplePos x="0" y="0"/>
          <wp:positionH relativeFrom="column">
            <wp:posOffset>2379980</wp:posOffset>
          </wp:positionH>
          <wp:positionV relativeFrom="paragraph">
            <wp:posOffset>418053</wp:posOffset>
          </wp:positionV>
          <wp:extent cx="45085" cy="586105"/>
          <wp:effectExtent l="0" t="0" r="0" b="4445"/>
          <wp:wrapNone/>
          <wp:docPr id="414" name="Obraz 4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45085" cy="586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6E82" w:rsidRPr="0021163E">
      <w:rPr>
        <w:noProof/>
        <w:lang w:eastAsia="pl-PL"/>
      </w:rPr>
      <w:drawing>
        <wp:anchor distT="0" distB="0" distL="114300" distR="114300" simplePos="0" relativeHeight="251682304" behindDoc="1" locked="0" layoutInCell="1" allowOverlap="1" wp14:anchorId="57EE8FDC" wp14:editId="1AA9F430">
          <wp:simplePos x="0" y="0"/>
          <wp:positionH relativeFrom="column">
            <wp:posOffset>4206240</wp:posOffset>
          </wp:positionH>
          <wp:positionV relativeFrom="paragraph">
            <wp:posOffset>396463</wp:posOffset>
          </wp:positionV>
          <wp:extent cx="45085" cy="586105"/>
          <wp:effectExtent l="0" t="0" r="0" b="4445"/>
          <wp:wrapNone/>
          <wp:docPr id="417" name="Obraz 4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45085" cy="586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163E" w:rsidRPr="002A2FFB">
      <w:rPr>
        <w:rFonts w:ascii="Tahoma" w:hAnsi="Tahoma" w:cs="Tahoma"/>
        <w:noProof/>
        <w:sz w:val="20"/>
        <w:szCs w:val="20"/>
        <w:lang w:eastAsia="pl-PL"/>
      </w:rPr>
      <w:drawing>
        <wp:anchor distT="0" distB="0" distL="114300" distR="114300" simplePos="0" relativeHeight="251632128" behindDoc="1" locked="0" layoutInCell="1" allowOverlap="1" wp14:anchorId="0A2036BE" wp14:editId="0509A8B0">
          <wp:simplePos x="0" y="0"/>
          <wp:positionH relativeFrom="column">
            <wp:posOffset>0</wp:posOffset>
          </wp:positionH>
          <wp:positionV relativeFrom="paragraph">
            <wp:posOffset>298146</wp:posOffset>
          </wp:positionV>
          <wp:extent cx="6390640" cy="36830"/>
          <wp:effectExtent l="0" t="0" r="0" b="1270"/>
          <wp:wrapTight wrapText="bothSides">
            <wp:wrapPolygon edited="0">
              <wp:start x="0" y="0"/>
              <wp:lineTo x="0" y="11172"/>
              <wp:lineTo x="21506" y="11172"/>
              <wp:lineTo x="21506" y="0"/>
              <wp:lineTo x="0" y="0"/>
            </wp:wrapPolygon>
          </wp:wrapTight>
          <wp:docPr id="412" name="Obraz 4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640" cy="36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025E" w:rsidRPr="00DB025E">
      <w:rPr>
        <w:rFonts w:ascii="Tahoma" w:hAnsi="Tahoma" w:cs="Tahoma"/>
        <w:b/>
        <w:bCs/>
        <w:sz w:val="20"/>
        <w:szCs w:val="20"/>
      </w:rPr>
      <w:t>Wytwarzający:</w:t>
    </w:r>
    <w:r w:rsidR="00DB025E">
      <w:rPr>
        <w:rFonts w:ascii="Tahoma" w:hAnsi="Tahoma" w:cs="Tahoma"/>
        <w:sz w:val="20"/>
        <w:szCs w:val="20"/>
      </w:rPr>
      <w:t xml:space="preserve"> </w:t>
    </w:r>
    <w:r w:rsidR="005F0A23">
      <w:rPr>
        <w:rFonts w:ascii="Tahoma" w:hAnsi="Tahoma" w:cs="Tahoma"/>
        <w:sz w:val="20"/>
        <w:szCs w:val="20"/>
      </w:rPr>
      <w:t>Izabela Kasprzak</w:t>
    </w:r>
    <w:r w:rsidR="00700869">
      <w:rPr>
        <w:rFonts w:ascii="Tahoma" w:hAnsi="Tahoma" w:cs="Tahoma"/>
        <w:sz w:val="20"/>
        <w:szCs w:val="20"/>
      </w:rPr>
      <w:t xml:space="preserve">, dnia </w:t>
    </w:r>
    <w:r w:rsidR="000B46B4">
      <w:rPr>
        <w:rFonts w:ascii="Tahoma" w:hAnsi="Tahoma" w:cs="Tahoma"/>
        <w:sz w:val="20"/>
        <w:szCs w:val="20"/>
      </w:rPr>
      <w:t>31.05</w:t>
    </w:r>
    <w:r w:rsidR="002F3ED8">
      <w:rPr>
        <w:rFonts w:ascii="Tahoma" w:hAnsi="Tahoma" w:cs="Tahoma"/>
        <w:sz w:val="20"/>
        <w:szCs w:val="20"/>
      </w:rPr>
      <w:t>.</w:t>
    </w:r>
    <w:r w:rsidR="00B7244A">
      <w:rPr>
        <w:rFonts w:ascii="Tahoma" w:hAnsi="Tahoma" w:cs="Tahoma"/>
        <w:sz w:val="20"/>
        <w:szCs w:val="20"/>
      </w:rPr>
      <w:t>2021r.</w:t>
    </w:r>
    <w:r w:rsidR="00341925">
      <w:rPr>
        <w:rFonts w:ascii="Tahoma" w:hAnsi="Tahoma" w:cs="Tahoma"/>
        <w:sz w:val="20"/>
        <w:szCs w:val="20"/>
      </w:rPr>
      <w:tab/>
    </w:r>
    <w:sdt>
      <w:sdtPr>
        <w:id w:val="1007947446"/>
        <w:docPartObj>
          <w:docPartGallery w:val="Page Numbers (Top of Page)"/>
          <w:docPartUnique/>
        </w:docPartObj>
      </w:sdtPr>
      <w:sdtEndPr/>
      <w:sdtContent>
        <w:r w:rsidRPr="00D05F0B">
          <w:rPr>
            <w:sz w:val="18"/>
            <w:szCs w:val="18"/>
          </w:rPr>
          <w:t xml:space="preserve">Strona </w:t>
        </w:r>
        <w:r w:rsidRPr="00D05F0B">
          <w:rPr>
            <w:sz w:val="18"/>
            <w:szCs w:val="18"/>
          </w:rPr>
          <w:fldChar w:fldCharType="begin"/>
        </w:r>
        <w:r w:rsidRPr="00D05F0B">
          <w:rPr>
            <w:sz w:val="18"/>
            <w:szCs w:val="18"/>
          </w:rPr>
          <w:instrText>PAGE</w:instrText>
        </w:r>
        <w:r w:rsidRPr="00D05F0B">
          <w:rPr>
            <w:sz w:val="18"/>
            <w:szCs w:val="18"/>
          </w:rPr>
          <w:fldChar w:fldCharType="separate"/>
        </w:r>
        <w:r w:rsidR="005F0A23">
          <w:rPr>
            <w:noProof/>
            <w:sz w:val="18"/>
            <w:szCs w:val="18"/>
          </w:rPr>
          <w:t>1</w:t>
        </w:r>
        <w:r w:rsidRPr="00D05F0B">
          <w:rPr>
            <w:sz w:val="18"/>
            <w:szCs w:val="18"/>
          </w:rPr>
          <w:fldChar w:fldCharType="end"/>
        </w:r>
        <w:r w:rsidRPr="00D05F0B">
          <w:rPr>
            <w:sz w:val="18"/>
            <w:szCs w:val="18"/>
          </w:rPr>
          <w:t xml:space="preserve"> z </w:t>
        </w:r>
        <w:r w:rsidRPr="00D05F0B">
          <w:rPr>
            <w:sz w:val="18"/>
            <w:szCs w:val="18"/>
          </w:rPr>
          <w:fldChar w:fldCharType="begin"/>
        </w:r>
        <w:r w:rsidRPr="00D05F0B">
          <w:rPr>
            <w:sz w:val="18"/>
            <w:szCs w:val="18"/>
          </w:rPr>
          <w:instrText>NUMPAGES</w:instrText>
        </w:r>
        <w:r w:rsidRPr="00D05F0B">
          <w:rPr>
            <w:sz w:val="18"/>
            <w:szCs w:val="18"/>
          </w:rPr>
          <w:fldChar w:fldCharType="separate"/>
        </w:r>
        <w:r w:rsidR="005F0A23">
          <w:rPr>
            <w:noProof/>
            <w:sz w:val="18"/>
            <w:szCs w:val="18"/>
          </w:rPr>
          <w:t>1</w:t>
        </w:r>
        <w:r w:rsidRPr="00D05F0B">
          <w:rPr>
            <w:sz w:val="18"/>
            <w:szCs w:val="18"/>
          </w:rPr>
          <w:fldChar w:fldCharType="end"/>
        </w:r>
      </w:sdtContent>
    </w:sdt>
  </w:p>
  <w:p w14:paraId="662004C3" w14:textId="79691960" w:rsidR="009838B4" w:rsidRPr="009174A4" w:rsidRDefault="00D05F0B" w:rsidP="00516E82">
    <w:pPr>
      <w:pStyle w:val="Stopka"/>
      <w:tabs>
        <w:tab w:val="clear" w:pos="4536"/>
        <w:tab w:val="clear" w:pos="9072"/>
        <w:tab w:val="left" w:pos="4253"/>
        <w:tab w:val="center" w:pos="4820"/>
        <w:tab w:val="left" w:pos="7230"/>
        <w:tab w:val="right" w:pos="10064"/>
      </w:tabs>
      <w:spacing w:before="100"/>
      <w:ind w:left="567" w:hanging="709"/>
      <w:rPr>
        <w:rFonts w:ascii="Tahoma" w:hAnsi="Tahoma" w:cs="Tahoma"/>
        <w:sz w:val="20"/>
        <w:szCs w:val="20"/>
      </w:rPr>
    </w:pPr>
    <w:r w:rsidRPr="00DB025E">
      <w:rPr>
        <w:noProof/>
        <w:lang w:eastAsia="pl-PL"/>
      </w:rPr>
      <w:drawing>
        <wp:anchor distT="0" distB="0" distL="114300" distR="114300" simplePos="0" relativeHeight="251646464" behindDoc="0" locked="0" layoutInCell="1" allowOverlap="1" wp14:anchorId="36436407" wp14:editId="5E9913D8">
          <wp:simplePos x="0" y="0"/>
          <wp:positionH relativeFrom="column">
            <wp:posOffset>175099</wp:posOffset>
          </wp:positionH>
          <wp:positionV relativeFrom="paragraph">
            <wp:posOffset>288925</wp:posOffset>
          </wp:positionV>
          <wp:extent cx="138269" cy="138269"/>
          <wp:effectExtent l="0" t="0" r="0" b="0"/>
          <wp:wrapNone/>
          <wp:docPr id="413" name="Obraz 4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138269" cy="1382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1925" w:rsidRPr="00516E82">
      <w:rPr>
        <w:rFonts w:ascii="Tahoma" w:hAnsi="Tahoma" w:cs="Tahoma"/>
        <w:noProof/>
        <w:sz w:val="20"/>
        <w:szCs w:val="20"/>
        <w:lang w:eastAsia="pl-PL"/>
      </w:rPr>
      <w:drawing>
        <wp:anchor distT="0" distB="0" distL="114300" distR="114300" simplePos="0" relativeHeight="251689472" behindDoc="0" locked="0" layoutInCell="1" allowOverlap="1" wp14:anchorId="2CB7BF4D" wp14:editId="319B303E">
          <wp:simplePos x="0" y="0"/>
          <wp:positionH relativeFrom="column">
            <wp:posOffset>4362227</wp:posOffset>
          </wp:positionH>
          <wp:positionV relativeFrom="paragraph">
            <wp:posOffset>300990</wp:posOffset>
          </wp:positionV>
          <wp:extent cx="160020" cy="160020"/>
          <wp:effectExtent l="0" t="0" r="0" b="0"/>
          <wp:wrapNone/>
          <wp:docPr id="418" name="Obraz 4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" cy="160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6E82" w:rsidRPr="00054D88">
      <w:rPr>
        <w:rFonts w:ascii="Tahoma" w:hAnsi="Tahoma" w:cs="Tahoma"/>
        <w:noProof/>
        <w:sz w:val="20"/>
        <w:szCs w:val="20"/>
        <w:lang w:eastAsia="pl-PL"/>
      </w:rPr>
      <w:drawing>
        <wp:anchor distT="0" distB="0" distL="114300" distR="114300" simplePos="0" relativeHeight="251667968" behindDoc="1" locked="0" layoutInCell="1" allowOverlap="1" wp14:anchorId="401D087A" wp14:editId="29968E25">
          <wp:simplePos x="0" y="0"/>
          <wp:positionH relativeFrom="column">
            <wp:posOffset>2529428</wp:posOffset>
          </wp:positionH>
          <wp:positionV relativeFrom="paragraph">
            <wp:posOffset>299720</wp:posOffset>
          </wp:positionV>
          <wp:extent cx="129540" cy="129540"/>
          <wp:effectExtent l="0" t="0" r="3810" b="381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V="1">
                    <a:off x="0" y="0"/>
                    <a:ext cx="129540" cy="129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6E82" w:rsidRPr="00516E82">
      <w:rPr>
        <w:rFonts w:ascii="Tahoma" w:hAnsi="Tahoma" w:cs="Tahoma"/>
        <w:noProof/>
        <w:sz w:val="20"/>
        <w:szCs w:val="20"/>
        <w:lang w:eastAsia="pl-PL"/>
      </w:rPr>
      <w:drawing>
        <wp:anchor distT="0" distB="0" distL="114300" distR="114300" simplePos="0" relativeHeight="251675136" behindDoc="0" locked="0" layoutInCell="1" allowOverlap="1" wp14:anchorId="21EC66D4" wp14:editId="0FD7F032">
          <wp:simplePos x="0" y="0"/>
          <wp:positionH relativeFrom="column">
            <wp:posOffset>2525172</wp:posOffset>
          </wp:positionH>
          <wp:positionV relativeFrom="paragraph">
            <wp:posOffset>451485</wp:posOffset>
          </wp:positionV>
          <wp:extent cx="134620" cy="134620"/>
          <wp:effectExtent l="0" t="0" r="0" b="0"/>
          <wp:wrapNone/>
          <wp:docPr id="416" name="Obraz 4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V="1">
                    <a:off x="0" y="0"/>
                    <a:ext cx="134620" cy="134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025E">
      <w:rPr>
        <w:rFonts w:ascii="Tahoma" w:hAnsi="Tahoma" w:cs="Tahoma"/>
        <w:b/>
        <w:bCs/>
      </w:rPr>
      <w:tab/>
    </w:r>
    <w:r w:rsidR="009838B4" w:rsidRPr="00516E82">
      <w:rPr>
        <w:rFonts w:ascii="Tahoma" w:hAnsi="Tahoma" w:cs="Tahoma"/>
        <w:b/>
        <w:bCs/>
        <w:sz w:val="18"/>
        <w:szCs w:val="18"/>
      </w:rPr>
      <w:t>Urząd Miasta Poręba</w:t>
    </w:r>
    <w:r w:rsidR="009838B4" w:rsidRPr="009174A4">
      <w:rPr>
        <w:rFonts w:ascii="Tahoma" w:hAnsi="Tahoma" w:cs="Tahoma"/>
        <w:sz w:val="20"/>
        <w:szCs w:val="20"/>
      </w:rPr>
      <w:tab/>
    </w:r>
    <w:hyperlink r:id="rId8" w:history="1">
      <w:r w:rsidR="00522CD3" w:rsidRPr="00516E82">
        <w:rPr>
          <w:sz w:val="16"/>
          <w:szCs w:val="16"/>
        </w:rPr>
        <w:t>sekretariat@umporeba.pl</w:t>
      </w:r>
    </w:hyperlink>
    <w:r w:rsidR="009174A4">
      <w:rPr>
        <w:rFonts w:ascii="Tahoma" w:hAnsi="Tahoma" w:cs="Tahoma"/>
        <w:sz w:val="20"/>
        <w:szCs w:val="20"/>
      </w:rPr>
      <w:tab/>
    </w:r>
    <w:r w:rsidR="009838B4" w:rsidRPr="00516E82">
      <w:rPr>
        <w:rFonts w:ascii="Tahoma" w:hAnsi="Tahoma" w:cs="Tahoma"/>
        <w:sz w:val="16"/>
        <w:szCs w:val="16"/>
      </w:rPr>
      <w:t xml:space="preserve">poniedziałek-wtorek: </w:t>
    </w:r>
    <w:r w:rsidR="00516E82" w:rsidRPr="00516E82">
      <w:rPr>
        <w:rFonts w:ascii="Tahoma" w:hAnsi="Tahoma" w:cs="Tahoma"/>
        <w:sz w:val="16"/>
        <w:szCs w:val="16"/>
      </w:rPr>
      <w:tab/>
    </w:r>
    <w:r w:rsidR="009838B4" w:rsidRPr="00516E82">
      <w:rPr>
        <w:rFonts w:ascii="Tahoma" w:hAnsi="Tahoma" w:cs="Tahoma"/>
        <w:sz w:val="16"/>
        <w:szCs w:val="16"/>
      </w:rPr>
      <w:t>7:30 do 16:30</w:t>
    </w:r>
    <w:r w:rsidR="009838B4" w:rsidRPr="009174A4">
      <w:rPr>
        <w:rFonts w:ascii="Tahoma" w:hAnsi="Tahoma" w:cs="Tahoma"/>
        <w:sz w:val="20"/>
        <w:szCs w:val="20"/>
      </w:rPr>
      <w:br/>
    </w:r>
    <w:r w:rsidR="009838B4" w:rsidRPr="0021163E">
      <w:rPr>
        <w:rFonts w:ascii="Tahoma" w:hAnsi="Tahoma" w:cs="Tahoma"/>
        <w:sz w:val="18"/>
        <w:szCs w:val="18"/>
      </w:rPr>
      <w:t>ul. Dworcowa 1, 42-480 Poręba</w:t>
    </w:r>
    <w:r w:rsidR="00522CD3">
      <w:rPr>
        <w:rFonts w:ascii="Tahoma" w:hAnsi="Tahoma" w:cs="Tahoma"/>
        <w:sz w:val="20"/>
        <w:szCs w:val="20"/>
      </w:rPr>
      <w:tab/>
    </w:r>
    <w:r w:rsidR="009838B4" w:rsidRPr="00516E82">
      <w:rPr>
        <w:rFonts w:ascii="Tahoma" w:hAnsi="Tahoma" w:cs="Tahoma"/>
        <w:sz w:val="16"/>
        <w:szCs w:val="16"/>
      </w:rPr>
      <w:t>+48 32 67 71</w:t>
    </w:r>
    <w:r w:rsidR="00516E82" w:rsidRPr="00516E82">
      <w:rPr>
        <w:rFonts w:ascii="Tahoma" w:hAnsi="Tahoma" w:cs="Tahoma"/>
        <w:sz w:val="16"/>
        <w:szCs w:val="16"/>
      </w:rPr>
      <w:t> </w:t>
    </w:r>
    <w:r w:rsidR="009838B4" w:rsidRPr="00516E82">
      <w:rPr>
        <w:rFonts w:ascii="Tahoma" w:hAnsi="Tahoma" w:cs="Tahoma"/>
        <w:sz w:val="16"/>
        <w:szCs w:val="16"/>
      </w:rPr>
      <w:t>355</w:t>
    </w:r>
    <w:r w:rsidR="00516E82">
      <w:rPr>
        <w:rFonts w:ascii="Tahoma" w:hAnsi="Tahoma" w:cs="Tahoma"/>
        <w:sz w:val="20"/>
        <w:szCs w:val="20"/>
      </w:rPr>
      <w:tab/>
    </w:r>
    <w:r w:rsidR="009838B4" w:rsidRPr="00516E82">
      <w:rPr>
        <w:rFonts w:ascii="Tahoma" w:hAnsi="Tahoma" w:cs="Tahoma"/>
        <w:sz w:val="16"/>
        <w:szCs w:val="16"/>
      </w:rPr>
      <w:t xml:space="preserve">środa-czwartek </w:t>
    </w:r>
    <w:r w:rsidR="00516E82" w:rsidRPr="00516E82">
      <w:rPr>
        <w:rFonts w:ascii="Tahoma" w:hAnsi="Tahoma" w:cs="Tahoma"/>
        <w:sz w:val="16"/>
        <w:szCs w:val="16"/>
      </w:rPr>
      <w:tab/>
    </w:r>
    <w:r w:rsidR="009838B4" w:rsidRPr="00516E82">
      <w:rPr>
        <w:rFonts w:ascii="Tahoma" w:hAnsi="Tahoma" w:cs="Tahoma"/>
        <w:sz w:val="16"/>
        <w:szCs w:val="16"/>
      </w:rPr>
      <w:t>7:30 do 15:30</w:t>
    </w:r>
    <w:r w:rsidR="009838B4" w:rsidRPr="009174A4">
      <w:rPr>
        <w:rFonts w:ascii="Tahoma" w:hAnsi="Tahoma" w:cs="Tahoma"/>
        <w:sz w:val="20"/>
        <w:szCs w:val="20"/>
      </w:rPr>
      <w:br/>
    </w:r>
    <w:r w:rsidR="009838B4" w:rsidRPr="009174A4">
      <w:rPr>
        <w:rFonts w:ascii="Tahoma" w:hAnsi="Tahoma" w:cs="Tahoma"/>
        <w:sz w:val="20"/>
        <w:szCs w:val="20"/>
      </w:rPr>
      <w:tab/>
    </w:r>
    <w:r w:rsidR="00522CD3">
      <w:rPr>
        <w:rFonts w:ascii="Tahoma" w:hAnsi="Tahoma" w:cs="Tahoma"/>
        <w:sz w:val="20"/>
        <w:szCs w:val="20"/>
      </w:rPr>
      <w:tab/>
    </w:r>
    <w:r w:rsidR="009838B4" w:rsidRPr="009174A4">
      <w:rPr>
        <w:rFonts w:ascii="Tahoma" w:hAnsi="Tahoma" w:cs="Tahoma"/>
        <w:sz w:val="20"/>
        <w:szCs w:val="20"/>
      </w:rPr>
      <w:tab/>
    </w:r>
    <w:r w:rsidR="009838B4" w:rsidRPr="00516E82">
      <w:rPr>
        <w:rFonts w:ascii="Tahoma" w:hAnsi="Tahoma" w:cs="Tahoma"/>
        <w:sz w:val="16"/>
        <w:szCs w:val="16"/>
      </w:rPr>
      <w:t xml:space="preserve">piątek </w:t>
    </w:r>
    <w:r w:rsidR="00516E82" w:rsidRPr="00516E82">
      <w:rPr>
        <w:rFonts w:ascii="Tahoma" w:hAnsi="Tahoma" w:cs="Tahoma"/>
        <w:sz w:val="16"/>
        <w:szCs w:val="16"/>
      </w:rPr>
      <w:tab/>
    </w:r>
    <w:r w:rsidR="009838B4" w:rsidRPr="00516E82">
      <w:rPr>
        <w:rFonts w:ascii="Tahoma" w:hAnsi="Tahoma" w:cs="Tahoma"/>
        <w:sz w:val="16"/>
        <w:szCs w:val="16"/>
      </w:rPr>
      <w:t>7:30 do 13:30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4B66E" w14:textId="77777777" w:rsidR="00A65272" w:rsidRDefault="00A65272" w:rsidP="009838B4">
      <w:pPr>
        <w:spacing w:after="0" w:line="240" w:lineRule="auto"/>
      </w:pPr>
      <w:r>
        <w:separator/>
      </w:r>
    </w:p>
  </w:footnote>
  <w:footnote w:type="continuationSeparator" w:id="0">
    <w:p w14:paraId="5717DAF9" w14:textId="77777777" w:rsidR="00A65272" w:rsidRDefault="00A65272" w:rsidP="00983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9B804" w14:textId="30D5C478" w:rsidR="009838B4" w:rsidRDefault="002A2FFB" w:rsidP="00C14036">
    <w:pPr>
      <w:pStyle w:val="Nagwek"/>
      <w:ind w:left="708"/>
    </w:pPr>
    <w:r w:rsidRPr="002A2FFB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1E33DB5" wp14:editId="13700C22">
          <wp:simplePos x="0" y="0"/>
          <wp:positionH relativeFrom="column">
            <wp:posOffset>5136322</wp:posOffset>
          </wp:positionH>
          <wp:positionV relativeFrom="paragraph">
            <wp:posOffset>-28078</wp:posOffset>
          </wp:positionV>
          <wp:extent cx="1184275" cy="403860"/>
          <wp:effectExtent l="0" t="0" r="0" b="0"/>
          <wp:wrapThrough wrapText="bothSides">
            <wp:wrapPolygon edited="0">
              <wp:start x="0" y="0"/>
              <wp:lineTo x="0" y="20377"/>
              <wp:lineTo x="21195" y="20377"/>
              <wp:lineTo x="21195" y="0"/>
              <wp:lineTo x="0" y="0"/>
            </wp:wrapPolygon>
          </wp:wrapThrough>
          <wp:docPr id="407" name="Obraz 4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4275" cy="403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2FFB"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60435A89" wp14:editId="4C8E3610">
          <wp:simplePos x="0" y="0"/>
          <wp:positionH relativeFrom="column">
            <wp:posOffset>7620</wp:posOffset>
          </wp:positionH>
          <wp:positionV relativeFrom="paragraph">
            <wp:posOffset>550241</wp:posOffset>
          </wp:positionV>
          <wp:extent cx="6390640" cy="36830"/>
          <wp:effectExtent l="0" t="0" r="0" b="1270"/>
          <wp:wrapThrough wrapText="bothSides">
            <wp:wrapPolygon edited="0">
              <wp:start x="0" y="0"/>
              <wp:lineTo x="0" y="11172"/>
              <wp:lineTo x="21506" y="11172"/>
              <wp:lineTo x="21506" y="0"/>
              <wp:lineTo x="0" y="0"/>
            </wp:wrapPolygon>
          </wp:wrapThrough>
          <wp:docPr id="408" name="Obraz 4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640" cy="36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2FFB">
      <w:rPr>
        <w:rFonts w:ascii="Tahoma" w:hAnsi="Tahoma" w:cs="Tahoma"/>
        <w:b/>
        <w:bCs/>
        <w:noProof/>
        <w:sz w:val="26"/>
        <w:szCs w:val="26"/>
        <w:lang w:eastAsia="pl-PL"/>
      </w:rPr>
      <w:drawing>
        <wp:anchor distT="0" distB="0" distL="114300" distR="114300" simplePos="0" relativeHeight="251655168" behindDoc="0" locked="0" layoutInCell="1" allowOverlap="1" wp14:anchorId="72AA4F48" wp14:editId="0DE95ACF">
          <wp:simplePos x="0" y="0"/>
          <wp:positionH relativeFrom="column">
            <wp:posOffset>0</wp:posOffset>
          </wp:positionH>
          <wp:positionV relativeFrom="paragraph">
            <wp:posOffset>-34290</wp:posOffset>
          </wp:positionV>
          <wp:extent cx="333375" cy="445135"/>
          <wp:effectExtent l="0" t="0" r="9525" b="0"/>
          <wp:wrapThrough wrapText="bothSides">
            <wp:wrapPolygon edited="0">
              <wp:start x="0" y="0"/>
              <wp:lineTo x="0" y="20337"/>
              <wp:lineTo x="20983" y="20337"/>
              <wp:lineTo x="20983" y="0"/>
              <wp:lineTo x="0" y="0"/>
            </wp:wrapPolygon>
          </wp:wrapThrough>
          <wp:docPr id="409" name="Obraz 4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3375" cy="445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38B4" w:rsidRPr="002A2FFB">
      <w:rPr>
        <w:rFonts w:ascii="Tahoma" w:hAnsi="Tahoma" w:cs="Tahoma"/>
        <w:b/>
        <w:bCs/>
        <w:sz w:val="26"/>
        <w:szCs w:val="26"/>
      </w:rPr>
      <w:t>Urząd Miasta Poręba</w:t>
    </w:r>
    <w:r w:rsidR="009838B4" w:rsidRPr="002A2FFB">
      <w:rPr>
        <w:rFonts w:ascii="Tahoma" w:hAnsi="Tahoma" w:cs="Tahoma"/>
      </w:rPr>
      <w:br/>
    </w:r>
    <w:r w:rsidR="009838B4" w:rsidRPr="002A2FFB">
      <w:rPr>
        <w:rFonts w:ascii="Tahoma" w:hAnsi="Tahoma" w:cs="Tahoma"/>
        <w:sz w:val="18"/>
        <w:szCs w:val="18"/>
      </w:rPr>
      <w:t>ul. Dworcowa 1, 42-480 Poręba</w:t>
    </w:r>
    <w:r w:rsidR="009838B4">
      <w:t xml:space="preserve"> </w:t>
    </w:r>
    <w:r w:rsidR="009838B4">
      <w:ptab w:relativeTo="margin" w:alignment="center" w:leader="none"/>
    </w:r>
    <w:r w:rsidR="009838B4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178EA"/>
    <w:multiLevelType w:val="hybridMultilevel"/>
    <w:tmpl w:val="499EA3C8"/>
    <w:lvl w:ilvl="0" w:tplc="0FB626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1D92DEC"/>
    <w:multiLevelType w:val="hybridMultilevel"/>
    <w:tmpl w:val="7A522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345E1"/>
    <w:multiLevelType w:val="hybridMultilevel"/>
    <w:tmpl w:val="B8CCE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1423F"/>
    <w:multiLevelType w:val="hybridMultilevel"/>
    <w:tmpl w:val="6F801D72"/>
    <w:lvl w:ilvl="0" w:tplc="EA0EAB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EE4767"/>
    <w:multiLevelType w:val="hybridMultilevel"/>
    <w:tmpl w:val="E1563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A64714"/>
    <w:multiLevelType w:val="hybridMultilevel"/>
    <w:tmpl w:val="243A1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0F55DE"/>
    <w:multiLevelType w:val="hybridMultilevel"/>
    <w:tmpl w:val="61D80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0A5D84"/>
    <w:multiLevelType w:val="hybridMultilevel"/>
    <w:tmpl w:val="8D60FF02"/>
    <w:lvl w:ilvl="0" w:tplc="03EA95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9A9125B"/>
    <w:multiLevelType w:val="hybridMultilevel"/>
    <w:tmpl w:val="D6E81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377DBA"/>
    <w:multiLevelType w:val="hybridMultilevel"/>
    <w:tmpl w:val="11CAB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594A8B"/>
    <w:multiLevelType w:val="hybridMultilevel"/>
    <w:tmpl w:val="9A5A06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651495"/>
    <w:multiLevelType w:val="hybridMultilevel"/>
    <w:tmpl w:val="B5261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746E6D"/>
    <w:multiLevelType w:val="hybridMultilevel"/>
    <w:tmpl w:val="D50CD776"/>
    <w:lvl w:ilvl="0" w:tplc="E0A6DB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4801B92"/>
    <w:multiLevelType w:val="hybridMultilevel"/>
    <w:tmpl w:val="B7D04D42"/>
    <w:lvl w:ilvl="0" w:tplc="143EF2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10"/>
  </w:num>
  <w:num w:numId="5">
    <w:abstractNumId w:val="11"/>
  </w:num>
  <w:num w:numId="6">
    <w:abstractNumId w:val="6"/>
  </w:num>
  <w:num w:numId="7">
    <w:abstractNumId w:val="9"/>
  </w:num>
  <w:num w:numId="8">
    <w:abstractNumId w:val="12"/>
  </w:num>
  <w:num w:numId="9">
    <w:abstractNumId w:val="2"/>
  </w:num>
  <w:num w:numId="10">
    <w:abstractNumId w:val="7"/>
  </w:num>
  <w:num w:numId="11">
    <w:abstractNumId w:val="5"/>
  </w:num>
  <w:num w:numId="12">
    <w:abstractNumId w:val="1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38B4"/>
    <w:rsid w:val="00003572"/>
    <w:rsid w:val="00054D88"/>
    <w:rsid w:val="000B46B4"/>
    <w:rsid w:val="000E1C3C"/>
    <w:rsid w:val="000E3049"/>
    <w:rsid w:val="00155B66"/>
    <w:rsid w:val="00206DEC"/>
    <w:rsid w:val="0021163E"/>
    <w:rsid w:val="00247F09"/>
    <w:rsid w:val="002811FE"/>
    <w:rsid w:val="002A2FFB"/>
    <w:rsid w:val="002C2133"/>
    <w:rsid w:val="002E6CE6"/>
    <w:rsid w:val="002F3ED8"/>
    <w:rsid w:val="0031065C"/>
    <w:rsid w:val="00341925"/>
    <w:rsid w:val="003479DA"/>
    <w:rsid w:val="00372ED0"/>
    <w:rsid w:val="00392A8B"/>
    <w:rsid w:val="003941E6"/>
    <w:rsid w:val="003A0E7C"/>
    <w:rsid w:val="003F1B62"/>
    <w:rsid w:val="004E75F8"/>
    <w:rsid w:val="00516E82"/>
    <w:rsid w:val="00522CD3"/>
    <w:rsid w:val="005310C7"/>
    <w:rsid w:val="005534A3"/>
    <w:rsid w:val="00574A01"/>
    <w:rsid w:val="005F0A23"/>
    <w:rsid w:val="0062115E"/>
    <w:rsid w:val="00683F64"/>
    <w:rsid w:val="006B078A"/>
    <w:rsid w:val="006F2945"/>
    <w:rsid w:val="00700869"/>
    <w:rsid w:val="00770BE9"/>
    <w:rsid w:val="007C10BD"/>
    <w:rsid w:val="008016F8"/>
    <w:rsid w:val="00845C4E"/>
    <w:rsid w:val="00845D44"/>
    <w:rsid w:val="00880E38"/>
    <w:rsid w:val="008A7683"/>
    <w:rsid w:val="008C3D7E"/>
    <w:rsid w:val="008C4743"/>
    <w:rsid w:val="008E2236"/>
    <w:rsid w:val="00912089"/>
    <w:rsid w:val="009174A4"/>
    <w:rsid w:val="009838B4"/>
    <w:rsid w:val="00A02791"/>
    <w:rsid w:val="00A65272"/>
    <w:rsid w:val="00A904DA"/>
    <w:rsid w:val="00A9787F"/>
    <w:rsid w:val="00AE3244"/>
    <w:rsid w:val="00B20001"/>
    <w:rsid w:val="00B61C38"/>
    <w:rsid w:val="00B7244A"/>
    <w:rsid w:val="00B91653"/>
    <w:rsid w:val="00B95BBD"/>
    <w:rsid w:val="00C14036"/>
    <w:rsid w:val="00C14E83"/>
    <w:rsid w:val="00CD0BCE"/>
    <w:rsid w:val="00D05F0B"/>
    <w:rsid w:val="00D500A9"/>
    <w:rsid w:val="00DB025E"/>
    <w:rsid w:val="00DD4075"/>
    <w:rsid w:val="00E1377E"/>
    <w:rsid w:val="00E27E38"/>
    <w:rsid w:val="00E901F4"/>
    <w:rsid w:val="00F37F57"/>
    <w:rsid w:val="00F47FD9"/>
    <w:rsid w:val="00FE166C"/>
    <w:rsid w:val="00FF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D12F4D"/>
  <w15:docId w15:val="{B81F37AB-2489-428F-858D-3E5D0AC4E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74A4"/>
    <w:rPr>
      <w:rFonts w:ascii="Tahoma" w:hAnsi="Tahom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74A4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74A4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174A4"/>
    <w:pPr>
      <w:keepNext/>
      <w:keepLines/>
      <w:spacing w:before="40" w:after="0"/>
      <w:outlineLvl w:val="2"/>
    </w:pPr>
    <w:rPr>
      <w:rFonts w:eastAsiaTheme="majorEastAsia" w:cstheme="majorBidi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838B4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NagwekZnak">
    <w:name w:val="Nagłówek Znak"/>
    <w:basedOn w:val="Domylnaczcionkaakapitu"/>
    <w:link w:val="Nagwek"/>
    <w:uiPriority w:val="99"/>
    <w:rsid w:val="009838B4"/>
  </w:style>
  <w:style w:type="paragraph" w:styleId="Stopka">
    <w:name w:val="footer"/>
    <w:basedOn w:val="Normalny"/>
    <w:link w:val="StopkaZnak"/>
    <w:uiPriority w:val="99"/>
    <w:unhideWhenUsed/>
    <w:rsid w:val="009838B4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StopkaZnak">
    <w:name w:val="Stopka Znak"/>
    <w:basedOn w:val="Domylnaczcionkaakapitu"/>
    <w:link w:val="Stopka"/>
    <w:uiPriority w:val="99"/>
    <w:rsid w:val="009838B4"/>
  </w:style>
  <w:style w:type="character" w:styleId="Hipercze">
    <w:name w:val="Hyperlink"/>
    <w:basedOn w:val="Domylnaczcionkaakapitu"/>
    <w:uiPriority w:val="99"/>
    <w:unhideWhenUsed/>
    <w:rsid w:val="009838B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838B4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9174A4"/>
    <w:rPr>
      <w:rFonts w:ascii="Tahoma" w:eastAsiaTheme="majorEastAsia" w:hAnsi="Tahoma" w:cstheme="majorBidi"/>
      <w:b/>
      <w:color w:val="000000" w:themeColor="text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174A4"/>
    <w:rPr>
      <w:rFonts w:ascii="Tahoma" w:eastAsiaTheme="majorEastAsia" w:hAnsi="Tahom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174A4"/>
    <w:rPr>
      <w:rFonts w:ascii="Tahoma" w:eastAsiaTheme="majorEastAsia" w:hAnsi="Tahoma" w:cstheme="majorBidi"/>
      <w:b/>
      <w:sz w:val="24"/>
      <w:szCs w:val="24"/>
    </w:rPr>
  </w:style>
  <w:style w:type="paragraph" w:styleId="Bezodstpw">
    <w:name w:val="No Spacing"/>
    <w:uiPriority w:val="1"/>
    <w:qFormat/>
    <w:rsid w:val="009174A4"/>
    <w:pPr>
      <w:spacing w:after="0" w:line="240" w:lineRule="auto"/>
    </w:pPr>
    <w:rPr>
      <w:rFonts w:ascii="Tahoma" w:hAnsi="Tahoma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9174A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rFonts w:asciiTheme="minorHAnsi" w:hAnsiTheme="minorHAnsi"/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174A4"/>
    <w:rPr>
      <w:i/>
      <w:iCs/>
      <w:color w:val="4472C4" w:themeColor="accent1"/>
    </w:rPr>
  </w:style>
  <w:style w:type="character" w:styleId="Odwoaniedelikatne">
    <w:name w:val="Subtle Reference"/>
    <w:basedOn w:val="Domylnaczcionkaakapitu"/>
    <w:uiPriority w:val="31"/>
    <w:rsid w:val="009174A4"/>
    <w:rPr>
      <w:smallCaps/>
      <w:color w:val="5A5A5A" w:themeColor="text1" w:themeTint="A5"/>
    </w:rPr>
  </w:style>
  <w:style w:type="paragraph" w:styleId="Cytat">
    <w:name w:val="Quote"/>
    <w:basedOn w:val="Normalny"/>
    <w:next w:val="Normalny"/>
    <w:link w:val="CytatZnak"/>
    <w:uiPriority w:val="29"/>
    <w:rsid w:val="009174A4"/>
    <w:pPr>
      <w:spacing w:before="200"/>
      <w:ind w:left="864" w:right="864"/>
      <w:jc w:val="center"/>
    </w:pPr>
    <w:rPr>
      <w:rFonts w:asciiTheme="minorHAnsi" w:hAnsiTheme="minorHAnsi"/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9174A4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9174A4"/>
    <w:pPr>
      <w:ind w:left="720"/>
      <w:contextualSpacing/>
    </w:pPr>
    <w:rPr>
      <w:rFonts w:asciiTheme="minorHAnsi" w:hAnsiTheme="minorHAnsi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016F8"/>
    <w:pPr>
      <w:outlineLvl w:val="9"/>
    </w:pPr>
    <w:rPr>
      <w:rFonts w:asciiTheme="majorHAnsi" w:hAnsiTheme="majorHAnsi"/>
      <w:color w:val="auto"/>
      <w:sz w:val="28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8016F8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8016F8"/>
    <w:pPr>
      <w:spacing w:after="100"/>
      <w:ind w:left="44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4036"/>
    <w:pPr>
      <w:spacing w:after="0"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03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C1403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resctd">
    <w:name w:val="tresctd"/>
    <w:basedOn w:val="Domylnaczcionkaakapitu"/>
    <w:rsid w:val="00FF57D8"/>
  </w:style>
  <w:style w:type="paragraph" w:customStyle="1" w:styleId="Standard">
    <w:name w:val="Standard"/>
    <w:rsid w:val="00FF57D8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umporeba.pl" TargetMode="External"/><Relationship Id="rId3" Type="http://schemas.openxmlformats.org/officeDocument/2006/relationships/image" Target="media/image6.png"/><Relationship Id="rId7" Type="http://schemas.openxmlformats.org/officeDocument/2006/relationships/image" Target="media/image10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UM Poreba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95E17-0726-43AC-975E-8D34D409A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Przemek</dc:creator>
  <cp:keywords/>
  <dc:description/>
  <cp:lastModifiedBy>Izabela Kasprzak</cp:lastModifiedBy>
  <cp:revision>3</cp:revision>
  <cp:lastPrinted>2021-05-31T13:58:00Z</cp:lastPrinted>
  <dcterms:created xsi:type="dcterms:W3CDTF">2021-05-31T13:30:00Z</dcterms:created>
  <dcterms:modified xsi:type="dcterms:W3CDTF">2021-05-31T13:58:00Z</dcterms:modified>
</cp:coreProperties>
</file>