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8BEF" w14:textId="77777777" w:rsidR="00693108" w:rsidRPr="00652B57" w:rsidRDefault="00693108" w:rsidP="00693108">
      <w:pPr>
        <w:rPr>
          <w:rFonts w:asciiTheme="majorHAnsi" w:hAnsiTheme="majorHAnsi" w:cstheme="majorHAnsi"/>
        </w:rPr>
      </w:pPr>
      <w:r w:rsidRPr="00652B57">
        <w:rPr>
          <w:rFonts w:asciiTheme="majorHAnsi" w:hAnsiTheme="majorHAnsi" w:cstheme="majorHAnsi"/>
        </w:rPr>
        <w:t>RM.0002.4</w:t>
      </w:r>
      <w:r>
        <w:rPr>
          <w:rFonts w:asciiTheme="majorHAnsi" w:hAnsiTheme="majorHAnsi" w:cstheme="majorHAnsi"/>
        </w:rPr>
        <w:t>1</w:t>
      </w:r>
      <w:r w:rsidRPr="00652B57">
        <w:rPr>
          <w:rFonts w:asciiTheme="majorHAnsi" w:hAnsiTheme="majorHAnsi" w:cstheme="majorHAnsi"/>
        </w:rPr>
        <w:t>.2022</w:t>
      </w:r>
    </w:p>
    <w:p w14:paraId="2D082385" w14:textId="73FA516B" w:rsidR="00693108" w:rsidRPr="00652B57" w:rsidRDefault="00693108" w:rsidP="00693108">
      <w:pPr>
        <w:jc w:val="right"/>
        <w:rPr>
          <w:rFonts w:asciiTheme="majorHAnsi" w:hAnsiTheme="majorHAnsi" w:cstheme="majorHAnsi"/>
        </w:rPr>
      </w:pPr>
      <w:r w:rsidRPr="00652B57">
        <w:rPr>
          <w:rFonts w:asciiTheme="majorHAnsi" w:hAnsiTheme="majorHAnsi" w:cstheme="majorHAnsi"/>
        </w:rPr>
        <w:t>Poręba, dnia 1</w:t>
      </w:r>
      <w:r>
        <w:rPr>
          <w:rFonts w:asciiTheme="majorHAnsi" w:hAnsiTheme="majorHAnsi" w:cstheme="majorHAnsi"/>
        </w:rPr>
        <w:t>5.0</w:t>
      </w:r>
      <w:r w:rsidR="005B124B">
        <w:rPr>
          <w:rFonts w:asciiTheme="majorHAnsi" w:hAnsiTheme="majorHAnsi" w:cstheme="majorHAnsi"/>
        </w:rPr>
        <w:t>9</w:t>
      </w:r>
      <w:r w:rsidRPr="00652B57">
        <w:rPr>
          <w:rFonts w:asciiTheme="majorHAnsi" w:hAnsiTheme="majorHAnsi" w:cstheme="majorHAnsi"/>
        </w:rPr>
        <w:t>.2022r.</w:t>
      </w:r>
    </w:p>
    <w:p w14:paraId="2C477B09" w14:textId="77777777" w:rsidR="00693108" w:rsidRPr="00652B57" w:rsidRDefault="00693108" w:rsidP="00693108">
      <w:pPr>
        <w:rPr>
          <w:rFonts w:asciiTheme="majorHAnsi" w:hAnsiTheme="majorHAnsi" w:cstheme="majorHAnsi"/>
          <w:b/>
        </w:rPr>
      </w:pPr>
    </w:p>
    <w:p w14:paraId="4D47DA51" w14:textId="77777777" w:rsidR="00693108" w:rsidRDefault="00693108" w:rsidP="00693108">
      <w:pPr>
        <w:spacing w:after="0"/>
        <w:rPr>
          <w:rFonts w:asciiTheme="majorHAnsi" w:hAnsiTheme="majorHAnsi" w:cstheme="majorHAnsi"/>
          <w:b/>
        </w:rPr>
      </w:pPr>
    </w:p>
    <w:p w14:paraId="588F2B4B" w14:textId="77777777" w:rsidR="00693108" w:rsidRDefault="00693108" w:rsidP="00693108">
      <w:pPr>
        <w:spacing w:after="0"/>
        <w:rPr>
          <w:rFonts w:asciiTheme="majorHAnsi" w:hAnsiTheme="majorHAnsi" w:cstheme="majorHAnsi"/>
          <w:b/>
        </w:rPr>
      </w:pPr>
    </w:p>
    <w:p w14:paraId="077CBC3C" w14:textId="77777777" w:rsidR="00693108" w:rsidRPr="00652FC3" w:rsidRDefault="00693108" w:rsidP="00693108">
      <w:pPr>
        <w:pStyle w:val="Nagwek1"/>
        <w:rPr>
          <w:rFonts w:cs="Tahoma"/>
          <w:sz w:val="24"/>
          <w:szCs w:val="24"/>
        </w:rPr>
      </w:pPr>
    </w:p>
    <w:p w14:paraId="574DF10F" w14:textId="77777777" w:rsidR="00693108" w:rsidRPr="00652FC3" w:rsidRDefault="00693108" w:rsidP="00693108">
      <w:pPr>
        <w:jc w:val="center"/>
        <w:rPr>
          <w:rFonts w:cs="Tahoma"/>
          <w:b/>
        </w:rPr>
      </w:pPr>
      <w:r w:rsidRPr="00652FC3">
        <w:rPr>
          <w:rFonts w:cs="Tahoma"/>
          <w:b/>
        </w:rPr>
        <w:t>ZAWIADOMIENIE</w:t>
      </w:r>
    </w:p>
    <w:p w14:paraId="6425AD2E" w14:textId="77777777" w:rsidR="00693108" w:rsidRPr="00652FC3" w:rsidRDefault="00693108" w:rsidP="00693108">
      <w:pPr>
        <w:jc w:val="center"/>
        <w:rPr>
          <w:rFonts w:cs="Tahoma"/>
        </w:rPr>
      </w:pPr>
      <w:r w:rsidRPr="00652FC3">
        <w:rPr>
          <w:rFonts w:cs="Tahoma"/>
        </w:rPr>
        <w:t>Na podstawie art. 20 ust. 1 ustawy z dnia 8 marca 1990r. o samorządzie gminnym</w:t>
      </w:r>
    </w:p>
    <w:p w14:paraId="1471AAA9" w14:textId="77777777" w:rsidR="00693108" w:rsidRPr="00652FC3" w:rsidRDefault="00693108" w:rsidP="00693108">
      <w:pPr>
        <w:spacing w:line="360" w:lineRule="auto"/>
        <w:jc w:val="center"/>
        <w:rPr>
          <w:rFonts w:cs="Tahoma"/>
        </w:rPr>
      </w:pPr>
      <w:r w:rsidRPr="00652FC3">
        <w:rPr>
          <w:rFonts w:cs="Tahoma"/>
          <w:b/>
        </w:rPr>
        <w:t>zwołuję XL</w:t>
      </w:r>
      <w:r>
        <w:rPr>
          <w:rFonts w:cs="Tahoma"/>
          <w:b/>
        </w:rPr>
        <w:t>I</w:t>
      </w:r>
      <w:r w:rsidRPr="00652FC3">
        <w:rPr>
          <w:rFonts w:cs="Tahoma"/>
          <w:b/>
        </w:rPr>
        <w:t xml:space="preserve"> Sesję Rady Miasta Poręba</w:t>
      </w:r>
      <w:r w:rsidRPr="00652FC3">
        <w:rPr>
          <w:rFonts w:cs="Tahoma"/>
          <w:b/>
        </w:rPr>
        <w:br/>
        <w:t xml:space="preserve">na dzień </w:t>
      </w:r>
      <w:r w:rsidRPr="00652FC3">
        <w:rPr>
          <w:rFonts w:cs="Tahoma"/>
          <w:b/>
          <w:color w:val="C00000"/>
        </w:rPr>
        <w:t>2</w:t>
      </w:r>
      <w:r>
        <w:rPr>
          <w:rFonts w:cs="Tahoma"/>
          <w:b/>
          <w:color w:val="C00000"/>
        </w:rPr>
        <w:t>6</w:t>
      </w:r>
      <w:r w:rsidRPr="00652FC3">
        <w:rPr>
          <w:rFonts w:cs="Tahoma"/>
          <w:b/>
          <w:color w:val="C00000"/>
        </w:rPr>
        <w:t xml:space="preserve"> </w:t>
      </w:r>
      <w:r>
        <w:rPr>
          <w:rFonts w:cs="Tahoma"/>
          <w:b/>
          <w:color w:val="C00000"/>
        </w:rPr>
        <w:t>września</w:t>
      </w:r>
      <w:r w:rsidRPr="00652FC3">
        <w:rPr>
          <w:rFonts w:cs="Tahoma"/>
          <w:b/>
          <w:color w:val="C00000"/>
        </w:rPr>
        <w:t xml:space="preserve"> 2022 roku na godz. 9:00</w:t>
      </w:r>
    </w:p>
    <w:p w14:paraId="67ACCCEA" w14:textId="77777777" w:rsidR="00693108" w:rsidRDefault="00693108" w:rsidP="00693108">
      <w:pPr>
        <w:spacing w:line="360" w:lineRule="auto"/>
        <w:jc w:val="center"/>
        <w:rPr>
          <w:rFonts w:cs="Tahoma"/>
          <w:b/>
          <w:u w:val="single"/>
        </w:rPr>
      </w:pPr>
      <w:r w:rsidRPr="00652FC3">
        <w:rPr>
          <w:rFonts w:cs="Tahoma"/>
          <w:b/>
          <w:u w:val="single"/>
        </w:rPr>
        <w:t>Sesja odbędzie się w trybie zdalnym.</w:t>
      </w:r>
    </w:p>
    <w:p w14:paraId="6B3E1DB3" w14:textId="77777777" w:rsidR="00693108" w:rsidRPr="00652FC3" w:rsidRDefault="00693108" w:rsidP="00693108">
      <w:pPr>
        <w:spacing w:line="360" w:lineRule="auto"/>
        <w:jc w:val="center"/>
        <w:rPr>
          <w:rFonts w:cs="Tahoma"/>
          <w:b/>
          <w:u w:val="single"/>
        </w:rPr>
      </w:pPr>
    </w:p>
    <w:p w14:paraId="49063D0F" w14:textId="77777777" w:rsidR="00693108" w:rsidRDefault="00693108" w:rsidP="00693108">
      <w:pPr>
        <w:pStyle w:val="Nagwek2"/>
        <w:rPr>
          <w:rFonts w:cs="Tahoma"/>
          <w:sz w:val="24"/>
          <w:szCs w:val="24"/>
        </w:rPr>
      </w:pPr>
    </w:p>
    <w:p w14:paraId="0F614AFC" w14:textId="77777777" w:rsidR="00693108" w:rsidRDefault="00693108" w:rsidP="00693108">
      <w:pPr>
        <w:pStyle w:val="Nagwek2"/>
        <w:rPr>
          <w:rFonts w:cs="Tahoma"/>
          <w:sz w:val="24"/>
          <w:szCs w:val="24"/>
        </w:rPr>
      </w:pPr>
      <w:r w:rsidRPr="00652FC3">
        <w:rPr>
          <w:rFonts w:cs="Tahoma"/>
          <w:sz w:val="24"/>
          <w:szCs w:val="24"/>
        </w:rPr>
        <w:t>Porządek obrad</w:t>
      </w:r>
    </w:p>
    <w:p w14:paraId="2286538E" w14:textId="77777777" w:rsidR="00693108" w:rsidRPr="005727D9" w:rsidRDefault="00693108" w:rsidP="00693108"/>
    <w:p w14:paraId="1640364C" w14:textId="77777777" w:rsidR="00693108" w:rsidRPr="005727D9" w:rsidRDefault="00693108" w:rsidP="00693108">
      <w:pPr>
        <w:rPr>
          <w:rFonts w:cs="Tahoma"/>
          <w:b/>
          <w:bCs/>
        </w:rPr>
      </w:pPr>
      <w:r w:rsidRPr="005727D9">
        <w:rPr>
          <w:rFonts w:cs="Tahoma"/>
          <w:b/>
          <w:bCs/>
        </w:rPr>
        <w:t>1. Otwarcie sesji i stwierdzenie jej prawomocności.</w:t>
      </w:r>
    </w:p>
    <w:p w14:paraId="386FAE91" w14:textId="77777777" w:rsidR="00693108" w:rsidRPr="005727D9" w:rsidRDefault="00693108" w:rsidP="00693108">
      <w:pPr>
        <w:rPr>
          <w:rFonts w:cs="Tahoma"/>
          <w:b/>
          <w:bCs/>
        </w:rPr>
      </w:pPr>
      <w:r w:rsidRPr="005727D9">
        <w:rPr>
          <w:rFonts w:cs="Tahoma"/>
          <w:b/>
          <w:bCs/>
        </w:rPr>
        <w:t>2. Zatwierdzenie protokołu z XL sesji Rady Miasta Poręba.</w:t>
      </w:r>
    </w:p>
    <w:p w14:paraId="2DB6FCA9" w14:textId="61ED547D" w:rsidR="00693108" w:rsidRPr="005727D9" w:rsidRDefault="00820875" w:rsidP="00693108">
      <w:pPr>
        <w:rPr>
          <w:rFonts w:cs="Tahoma"/>
          <w:b/>
          <w:bCs/>
        </w:rPr>
      </w:pPr>
      <w:r>
        <w:rPr>
          <w:rFonts w:cs="Tahoma"/>
          <w:b/>
          <w:bCs/>
        </w:rPr>
        <w:t>3</w:t>
      </w:r>
      <w:r w:rsidR="00693108" w:rsidRPr="005727D9">
        <w:rPr>
          <w:rFonts w:cs="Tahoma"/>
          <w:b/>
          <w:bCs/>
        </w:rPr>
        <w:t>. Podjęcie uchwał w sprawie:</w:t>
      </w:r>
    </w:p>
    <w:p w14:paraId="6007B363" w14:textId="77777777" w:rsidR="00693108" w:rsidRPr="00652FC3" w:rsidRDefault="00693108" w:rsidP="00693108">
      <w:pPr>
        <w:rPr>
          <w:rFonts w:cs="Tahoma"/>
        </w:rPr>
      </w:pPr>
      <w:r w:rsidRPr="00652FC3">
        <w:rPr>
          <w:rFonts w:cs="Tahoma"/>
        </w:rPr>
        <w:t>a) wyrażenia zgody na zawarcie z dotychczasowymi dzierżawcami kolejnych umów dzierżawy.</w:t>
      </w:r>
    </w:p>
    <w:p w14:paraId="2279CE8F" w14:textId="6BFFDE4F" w:rsidR="00693108" w:rsidRPr="005727D9" w:rsidRDefault="00820875" w:rsidP="00693108">
      <w:pPr>
        <w:rPr>
          <w:rFonts w:cs="Tahoma"/>
          <w:b/>
          <w:bCs/>
        </w:rPr>
      </w:pPr>
      <w:r>
        <w:rPr>
          <w:rFonts w:cs="Tahoma"/>
          <w:b/>
          <w:bCs/>
        </w:rPr>
        <w:t>4</w:t>
      </w:r>
      <w:r w:rsidR="00693108" w:rsidRPr="005727D9">
        <w:rPr>
          <w:rFonts w:cs="Tahoma"/>
          <w:b/>
          <w:bCs/>
        </w:rPr>
        <w:t>. Interpelacje i zapytania.</w:t>
      </w:r>
    </w:p>
    <w:p w14:paraId="35F60583" w14:textId="73CDC964" w:rsidR="00693108" w:rsidRPr="005727D9" w:rsidRDefault="00820875" w:rsidP="00693108">
      <w:pPr>
        <w:rPr>
          <w:rFonts w:cs="Tahoma"/>
          <w:b/>
          <w:bCs/>
        </w:rPr>
      </w:pPr>
      <w:r>
        <w:rPr>
          <w:rFonts w:cs="Tahoma"/>
          <w:b/>
          <w:bCs/>
        </w:rPr>
        <w:t>5</w:t>
      </w:r>
      <w:r w:rsidR="00693108" w:rsidRPr="005727D9">
        <w:rPr>
          <w:rFonts w:cs="Tahoma"/>
          <w:b/>
          <w:bCs/>
        </w:rPr>
        <w:t>. Sprawy różne.</w:t>
      </w:r>
    </w:p>
    <w:p w14:paraId="3A3E49F5" w14:textId="687B6077" w:rsidR="00693108" w:rsidRPr="005727D9" w:rsidRDefault="00820875" w:rsidP="00693108">
      <w:pPr>
        <w:rPr>
          <w:rFonts w:cs="Tahoma"/>
          <w:b/>
          <w:bCs/>
        </w:rPr>
      </w:pPr>
      <w:r>
        <w:rPr>
          <w:rFonts w:cs="Tahoma"/>
          <w:b/>
          <w:bCs/>
        </w:rPr>
        <w:t>6</w:t>
      </w:r>
      <w:r w:rsidR="00693108" w:rsidRPr="005727D9">
        <w:rPr>
          <w:rFonts w:cs="Tahoma"/>
          <w:b/>
          <w:bCs/>
        </w:rPr>
        <w:t>. Zamknięcie sesji.</w:t>
      </w:r>
    </w:p>
    <w:p w14:paraId="02A80DE8" w14:textId="77777777" w:rsidR="00693108" w:rsidRDefault="00693108" w:rsidP="00693108">
      <w:pPr>
        <w:rPr>
          <w:rFonts w:cs="Tahoma"/>
        </w:rPr>
      </w:pPr>
      <w:r>
        <w:rPr>
          <w:rFonts w:cs="Tahoma"/>
        </w:rPr>
        <w:t xml:space="preserve">  </w:t>
      </w:r>
    </w:p>
    <w:p w14:paraId="042A1EDA" w14:textId="77777777" w:rsidR="00693108" w:rsidRDefault="00693108" w:rsidP="00693108">
      <w:pPr>
        <w:rPr>
          <w:rFonts w:cs="Tahoma"/>
        </w:rPr>
      </w:pPr>
    </w:p>
    <w:p w14:paraId="5EEE530F" w14:textId="77777777" w:rsidR="00693108" w:rsidRPr="00652B57" w:rsidRDefault="00693108" w:rsidP="00693108">
      <w:pPr>
        <w:spacing w:after="0"/>
        <w:rPr>
          <w:rFonts w:asciiTheme="majorHAnsi" w:eastAsia="Times New Roman" w:hAnsiTheme="majorHAnsi" w:cstheme="majorHAnsi"/>
          <w:b/>
        </w:rPr>
      </w:pPr>
      <w:r w:rsidRPr="00652B57">
        <w:rPr>
          <w:rFonts w:asciiTheme="majorHAnsi" w:eastAsia="Times New Roman" w:hAnsiTheme="majorHAnsi" w:cstheme="majorHAnsi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D567A" wp14:editId="00CB9390">
                <wp:simplePos x="0" y="0"/>
                <wp:positionH relativeFrom="column">
                  <wp:posOffset>3201035</wp:posOffset>
                </wp:positionH>
                <wp:positionV relativeFrom="paragraph">
                  <wp:posOffset>207010</wp:posOffset>
                </wp:positionV>
                <wp:extent cx="3009900" cy="6705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B8CD" w14:textId="77777777" w:rsidR="00693108" w:rsidRPr="00393ECA" w:rsidRDefault="00693108" w:rsidP="0069310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93ECA">
                              <w:rPr>
                                <w:sz w:val="24"/>
                              </w:rPr>
                              <w:t>Przewodnicząca Rady Miasta Poręba</w:t>
                            </w:r>
                            <w:r w:rsidRPr="00393ECA">
                              <w:rPr>
                                <w:sz w:val="24"/>
                              </w:rPr>
                              <w:br/>
                            </w:r>
                            <w:r w:rsidRPr="00393ECA">
                              <w:rPr>
                                <w:b/>
                                <w:sz w:val="24"/>
                              </w:rPr>
                              <w:t>Elżbieta Kołodziej</w:t>
                            </w:r>
                          </w:p>
                          <w:p w14:paraId="5CE7922C" w14:textId="77777777" w:rsidR="00693108" w:rsidRDefault="00693108" w:rsidP="00693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D56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2.05pt;margin-top:16.3pt;width:237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HVDQIAAPY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v83y1yikkKba8yhfLNJVMFM+3HfrwSUHHolFypKEmdHG89yFWI4rnlPiYB6PrnTYmObiv&#10;tgbZUZAAdmmlBl6lGcv6kq8Ws0VCthDvJ210OpBAje5Kfp3HNUomsvHR1iklCG1Gmyox9kRPZGTk&#10;JgzVQImRpgrqRyIKYRQifRwyWsA/nPUkwpL73weBijPz2RLZq+l8HlWbnPniakYOXkaqy4iwkqBK&#10;HjgbzW1ISo88WLiloTQ68fVSyalWElei8fQRonov/ZT18l03TwAAAP//AwBQSwMEFAAGAAgAAAAh&#10;AItbp5DeAAAACgEAAA8AAABkcnMvZG93bnJldi54bWxMj8FOg0AQhu8mvsNmTLwYu5S2QJGlURON&#10;19Y+wMBugcjOEnZb6Ns7nuxxZr788/3Fbra9uJjRd44ULBcRCEO10x01Co7fH88ZCB+QNPaOjIKr&#10;8bAr7+8KzLWbaG8uh9AIDiGfo4I2hCGX0tetsegXbjDEt5MbLQYex0bqEScOt72MoyiRFjviDy0O&#10;5r019c/hbBWcvqanzXaqPsMx3a+TN+zSyl2VenyYX19ABDOHfxj+9FkdSnaq3Jm0F72CTbReMqpg&#10;FScgGNimGS8qJldZDLIs5G2F8hcAAP//AwBQSwECLQAUAAYACAAAACEAtoM4kv4AAADhAQAAEwAA&#10;AAAAAAAAAAAAAAAAAAAAW0NvbnRlbnRfVHlwZXNdLnhtbFBLAQItABQABgAIAAAAIQA4/SH/1gAA&#10;AJQBAAALAAAAAAAAAAAAAAAAAC8BAABfcmVscy8ucmVsc1BLAQItABQABgAIAAAAIQBEMPHVDQIA&#10;APYDAAAOAAAAAAAAAAAAAAAAAC4CAABkcnMvZTJvRG9jLnhtbFBLAQItABQABgAIAAAAIQCLW6eQ&#10;3gAAAAoBAAAPAAAAAAAAAAAAAAAAAGcEAABkcnMvZG93bnJldi54bWxQSwUGAAAAAAQABADzAAAA&#10;cgUAAAAA&#10;" stroked="f">
                <v:textbox>
                  <w:txbxContent>
                    <w:p w14:paraId="6A3DB8CD" w14:textId="77777777" w:rsidR="00693108" w:rsidRPr="00393ECA" w:rsidRDefault="00693108" w:rsidP="0069310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393ECA">
                        <w:rPr>
                          <w:sz w:val="24"/>
                        </w:rPr>
                        <w:t>Przewodnicząca Rady Miasta Poręba</w:t>
                      </w:r>
                      <w:r w:rsidRPr="00393ECA">
                        <w:rPr>
                          <w:sz w:val="24"/>
                        </w:rPr>
                        <w:br/>
                      </w:r>
                      <w:r w:rsidRPr="00393ECA">
                        <w:rPr>
                          <w:b/>
                          <w:sz w:val="24"/>
                        </w:rPr>
                        <w:t>Elżbieta Kołodziej</w:t>
                      </w:r>
                    </w:p>
                    <w:p w14:paraId="5CE7922C" w14:textId="77777777" w:rsidR="00693108" w:rsidRDefault="00693108" w:rsidP="00693108"/>
                  </w:txbxContent>
                </v:textbox>
                <w10:wrap type="square"/>
              </v:shape>
            </w:pict>
          </mc:Fallback>
        </mc:AlternateContent>
      </w:r>
    </w:p>
    <w:p w14:paraId="77F54A51" w14:textId="77777777" w:rsidR="00693108" w:rsidRPr="00652B57" w:rsidRDefault="00693108" w:rsidP="00693108">
      <w:pPr>
        <w:spacing w:after="0" w:line="276" w:lineRule="auto"/>
        <w:rPr>
          <w:rFonts w:asciiTheme="majorHAnsi" w:eastAsia="Times New Roman" w:hAnsiTheme="majorHAnsi" w:cstheme="majorHAnsi"/>
          <w:b/>
        </w:rPr>
      </w:pPr>
    </w:p>
    <w:p w14:paraId="1830FB37" w14:textId="77777777" w:rsidR="00693108" w:rsidRPr="00652B57" w:rsidRDefault="00693108" w:rsidP="00693108">
      <w:pPr>
        <w:spacing w:after="0" w:line="276" w:lineRule="auto"/>
        <w:rPr>
          <w:rFonts w:asciiTheme="majorHAnsi" w:eastAsia="Times New Roman" w:hAnsiTheme="majorHAnsi" w:cstheme="majorHAnsi"/>
          <w:b/>
        </w:rPr>
      </w:pPr>
    </w:p>
    <w:p w14:paraId="2A223523" w14:textId="77777777" w:rsidR="00693108" w:rsidRPr="00652B57" w:rsidRDefault="00693108" w:rsidP="00693108">
      <w:pPr>
        <w:spacing w:after="0" w:line="276" w:lineRule="auto"/>
        <w:rPr>
          <w:rFonts w:asciiTheme="majorHAnsi" w:eastAsia="Times New Roman" w:hAnsiTheme="majorHAnsi" w:cstheme="majorHAnsi"/>
          <w:b/>
        </w:rPr>
      </w:pPr>
    </w:p>
    <w:p w14:paraId="0CD3C392" w14:textId="77777777" w:rsidR="00614BA2" w:rsidRPr="008B3ED3" w:rsidRDefault="00614BA2" w:rsidP="00600CD2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614BA2" w:rsidRPr="008B3ED3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17FA" w14:textId="77777777" w:rsidR="000C76C8" w:rsidRDefault="000C76C8" w:rsidP="009838B4">
      <w:pPr>
        <w:spacing w:after="0" w:line="240" w:lineRule="auto"/>
      </w:pPr>
      <w:r>
        <w:separator/>
      </w:r>
    </w:p>
  </w:endnote>
  <w:endnote w:type="continuationSeparator" w:id="0">
    <w:p w14:paraId="5D59E18D" w14:textId="77777777" w:rsidR="000C76C8" w:rsidRDefault="000C76C8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22FF6861" w:rsidR="00DB025E" w:rsidRPr="004E75F8" w:rsidRDefault="008679A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>
      <w:rPr>
        <w:rFonts w:ascii="Tahoma" w:hAnsi="Tahoma" w:cs="Tahoma"/>
        <w:b/>
        <w:bCs/>
        <w:sz w:val="20"/>
        <w:szCs w:val="20"/>
      </w:rPr>
      <w:tab/>
    </w:r>
    <w:r w:rsidR="004E75F8"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Content>
        <w:r w:rsidR="004E75F8" w:rsidRPr="00D05F0B">
          <w:rPr>
            <w:sz w:val="18"/>
            <w:szCs w:val="18"/>
          </w:rPr>
          <w:t xml:space="preserve">Strona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PAGE</w:instrText>
        </w:r>
        <w:r w:rsidR="004E75F8" w:rsidRPr="00D05F0B">
          <w:rPr>
            <w:sz w:val="18"/>
            <w:szCs w:val="18"/>
          </w:rPr>
          <w:fldChar w:fldCharType="separate"/>
        </w:r>
        <w:r w:rsidR="003D6981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  <w:r w:rsidR="004E75F8" w:rsidRPr="00D05F0B">
          <w:rPr>
            <w:sz w:val="18"/>
            <w:szCs w:val="18"/>
          </w:rPr>
          <w:t xml:space="preserve"> z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NUMPAGES</w:instrText>
        </w:r>
        <w:r w:rsidR="004E75F8" w:rsidRPr="00D05F0B">
          <w:rPr>
            <w:sz w:val="18"/>
            <w:szCs w:val="18"/>
          </w:rPr>
          <w:fldChar w:fldCharType="separate"/>
        </w:r>
        <w:r w:rsidR="003D6981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</w:sdtContent>
    </w:sdt>
  </w:p>
  <w:p w14:paraId="662004C3" w14:textId="5FEAD2B1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FC373F">
      <w:rPr>
        <w:rFonts w:ascii="Tahoma" w:hAnsi="Tahoma" w:cs="Tahoma"/>
        <w:b/>
        <w:bCs/>
        <w:sz w:val="18"/>
        <w:szCs w:val="18"/>
      </w:rPr>
      <w:t>Rada</w:t>
    </w:r>
    <w:r w:rsidR="009838B4" w:rsidRPr="00516E82">
      <w:rPr>
        <w:rFonts w:ascii="Tahoma" w:hAnsi="Tahoma" w:cs="Tahoma"/>
        <w:b/>
        <w:bCs/>
        <w:sz w:val="18"/>
        <w:szCs w:val="18"/>
      </w:rPr>
      <w:t xml:space="preserve"> Miasta Poręba</w:t>
    </w:r>
    <w:r w:rsidR="009838B4" w:rsidRPr="009174A4">
      <w:rPr>
        <w:rFonts w:ascii="Tahoma" w:hAnsi="Tahoma" w:cs="Tahoma"/>
        <w:sz w:val="20"/>
        <w:szCs w:val="20"/>
      </w:rPr>
      <w:tab/>
    </w:r>
    <w:r w:rsidR="00FC373F" w:rsidRPr="00FC373F">
      <w:rPr>
        <w:sz w:val="16"/>
        <w:szCs w:val="16"/>
      </w:rPr>
      <w:t>biuroradymiasta@umporeba.pl</w:t>
    </w:r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FC373F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FC373F">
      <w:rPr>
        <w:rFonts w:ascii="Tahoma" w:hAnsi="Tahoma" w:cs="Tahoma"/>
        <w:sz w:val="16"/>
        <w:szCs w:val="16"/>
      </w:rPr>
      <w:t xml:space="preserve">, </w:t>
    </w:r>
    <w:r w:rsidR="00FC373F" w:rsidRPr="00FC373F">
      <w:rPr>
        <w:rFonts w:ascii="Tahoma" w:hAnsi="Tahoma" w:cs="Tahoma"/>
        <w:sz w:val="16"/>
        <w:szCs w:val="16"/>
      </w:rPr>
      <w:t>508</w:t>
    </w:r>
    <w:r w:rsidR="00FC373F">
      <w:rPr>
        <w:rFonts w:ascii="Tahoma" w:hAnsi="Tahoma" w:cs="Tahoma"/>
        <w:sz w:val="16"/>
        <w:szCs w:val="16"/>
      </w:rPr>
      <w:t xml:space="preserve"> </w:t>
    </w:r>
    <w:r w:rsidR="00FC373F" w:rsidRPr="00FC373F">
      <w:rPr>
        <w:rFonts w:ascii="Tahoma" w:hAnsi="Tahoma" w:cs="Tahoma"/>
        <w:sz w:val="16"/>
        <w:szCs w:val="16"/>
      </w:rPr>
      <w:t>158</w:t>
    </w:r>
    <w:r w:rsidR="00FC373F">
      <w:rPr>
        <w:rFonts w:ascii="Tahoma" w:hAnsi="Tahoma" w:cs="Tahoma"/>
        <w:sz w:val="16"/>
        <w:szCs w:val="16"/>
      </w:rPr>
      <w:t xml:space="preserve"> </w:t>
    </w:r>
    <w:r w:rsidR="00FC373F" w:rsidRPr="00FC373F">
      <w:rPr>
        <w:rFonts w:ascii="Tahoma" w:hAnsi="Tahoma" w:cs="Tahoma"/>
        <w:sz w:val="16"/>
        <w:szCs w:val="16"/>
      </w:rPr>
      <w:t>511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3645" w14:textId="77777777" w:rsidR="000C76C8" w:rsidRDefault="000C76C8" w:rsidP="009838B4">
      <w:pPr>
        <w:spacing w:after="0" w:line="240" w:lineRule="auto"/>
      </w:pPr>
      <w:r>
        <w:separator/>
      </w:r>
    </w:p>
  </w:footnote>
  <w:footnote w:type="continuationSeparator" w:id="0">
    <w:p w14:paraId="30706093" w14:textId="77777777" w:rsidR="000C76C8" w:rsidRDefault="000C76C8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804" w14:textId="4BEECF6E" w:rsidR="009838B4" w:rsidRDefault="002A2FFB">
    <w:pPr>
      <w:pStyle w:val="Nagwek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8D7">
      <w:rPr>
        <w:rFonts w:ascii="Tahoma" w:hAnsi="Tahoma" w:cs="Tahoma"/>
        <w:b/>
        <w:bCs/>
        <w:sz w:val="26"/>
        <w:szCs w:val="26"/>
      </w:rPr>
      <w:t xml:space="preserve">Przewodnicząca </w:t>
    </w:r>
    <w:r w:rsidR="00FC373F">
      <w:rPr>
        <w:rFonts w:ascii="Tahoma" w:hAnsi="Tahoma" w:cs="Tahoma"/>
        <w:b/>
        <w:bCs/>
        <w:sz w:val="26"/>
        <w:szCs w:val="26"/>
      </w:rPr>
      <w:t>Rad</w:t>
    </w:r>
    <w:r w:rsidR="009738D7">
      <w:rPr>
        <w:rFonts w:ascii="Tahoma" w:hAnsi="Tahoma" w:cs="Tahoma"/>
        <w:b/>
        <w:bCs/>
        <w:sz w:val="26"/>
        <w:szCs w:val="26"/>
      </w:rPr>
      <w:t>y</w:t>
    </w:r>
    <w:r w:rsidR="00FC373F">
      <w:rPr>
        <w:rFonts w:ascii="Tahoma" w:hAnsi="Tahoma" w:cs="Tahoma"/>
        <w:b/>
        <w:bCs/>
        <w:sz w:val="26"/>
        <w:szCs w:val="26"/>
      </w:rPr>
      <w:t xml:space="preserve"> </w:t>
    </w:r>
    <w:r w:rsidR="009838B4" w:rsidRPr="002A2FFB">
      <w:rPr>
        <w:rFonts w:ascii="Tahoma" w:hAnsi="Tahoma" w:cs="Tahoma"/>
        <w:b/>
        <w:bCs/>
        <w:sz w:val="26"/>
        <w:szCs w:val="26"/>
      </w:rPr>
      <w:t>Miasta Poręba</w:t>
    </w:r>
    <w:r w:rsidR="009838B4" w:rsidRPr="002A2FFB">
      <w:rPr>
        <w:rFonts w:ascii="Tahoma" w:hAnsi="Tahoma" w:cs="Tahoma"/>
      </w:rPr>
      <w:br/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6F0"/>
    <w:multiLevelType w:val="hybridMultilevel"/>
    <w:tmpl w:val="745A1816"/>
    <w:lvl w:ilvl="0" w:tplc="602AA3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638"/>
    <w:multiLevelType w:val="hybridMultilevel"/>
    <w:tmpl w:val="8BC45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C"/>
    <w:multiLevelType w:val="hybridMultilevel"/>
    <w:tmpl w:val="7318F1F6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61D1"/>
    <w:multiLevelType w:val="hybridMultilevel"/>
    <w:tmpl w:val="AF724ECC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2506628">
    <w:abstractNumId w:val="1"/>
  </w:num>
  <w:num w:numId="2" w16cid:durableId="406344172">
    <w:abstractNumId w:val="4"/>
  </w:num>
  <w:num w:numId="3" w16cid:durableId="112948111">
    <w:abstractNumId w:val="2"/>
  </w:num>
  <w:num w:numId="4" w16cid:durableId="119030853">
    <w:abstractNumId w:val="5"/>
  </w:num>
  <w:num w:numId="5" w16cid:durableId="1171219182">
    <w:abstractNumId w:val="3"/>
  </w:num>
  <w:num w:numId="6" w16cid:durableId="162222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B4"/>
    <w:rsid w:val="00031A30"/>
    <w:rsid w:val="00054D88"/>
    <w:rsid w:val="000616E5"/>
    <w:rsid w:val="000B3950"/>
    <w:rsid w:val="000B6FD5"/>
    <w:rsid w:val="000C7110"/>
    <w:rsid w:val="000C76C8"/>
    <w:rsid w:val="000E0FEE"/>
    <w:rsid w:val="000F0F14"/>
    <w:rsid w:val="00121BA7"/>
    <w:rsid w:val="001544EC"/>
    <w:rsid w:val="0016372C"/>
    <w:rsid w:val="0018028F"/>
    <w:rsid w:val="001C08DF"/>
    <w:rsid w:val="00206C3B"/>
    <w:rsid w:val="00206DEC"/>
    <w:rsid w:val="0021163E"/>
    <w:rsid w:val="00234E26"/>
    <w:rsid w:val="002811FE"/>
    <w:rsid w:val="002A2FFB"/>
    <w:rsid w:val="002E6CE1"/>
    <w:rsid w:val="002E6CE6"/>
    <w:rsid w:val="002F714E"/>
    <w:rsid w:val="002F7DDA"/>
    <w:rsid w:val="0033454F"/>
    <w:rsid w:val="00341925"/>
    <w:rsid w:val="003775A8"/>
    <w:rsid w:val="00393ECA"/>
    <w:rsid w:val="003B2F82"/>
    <w:rsid w:val="003D6981"/>
    <w:rsid w:val="003F7CD6"/>
    <w:rsid w:val="0041090C"/>
    <w:rsid w:val="004558B4"/>
    <w:rsid w:val="004804C9"/>
    <w:rsid w:val="00484691"/>
    <w:rsid w:val="004C428A"/>
    <w:rsid w:val="004C46FB"/>
    <w:rsid w:val="004D23DA"/>
    <w:rsid w:val="004E75F8"/>
    <w:rsid w:val="00516E82"/>
    <w:rsid w:val="00522CD3"/>
    <w:rsid w:val="005264E1"/>
    <w:rsid w:val="005819F0"/>
    <w:rsid w:val="005B124B"/>
    <w:rsid w:val="00600CD2"/>
    <w:rsid w:val="00614BA2"/>
    <w:rsid w:val="00693108"/>
    <w:rsid w:val="006A7059"/>
    <w:rsid w:val="00700869"/>
    <w:rsid w:val="0073675E"/>
    <w:rsid w:val="007E2BE9"/>
    <w:rsid w:val="007E6B9B"/>
    <w:rsid w:val="008016F8"/>
    <w:rsid w:val="00820875"/>
    <w:rsid w:val="0082769A"/>
    <w:rsid w:val="00841E2B"/>
    <w:rsid w:val="0085347E"/>
    <w:rsid w:val="00855AB6"/>
    <w:rsid w:val="00855E1A"/>
    <w:rsid w:val="008679A8"/>
    <w:rsid w:val="008955EF"/>
    <w:rsid w:val="008A7683"/>
    <w:rsid w:val="008B16F5"/>
    <w:rsid w:val="008B24E9"/>
    <w:rsid w:val="008B3ED3"/>
    <w:rsid w:val="008B626A"/>
    <w:rsid w:val="008C21F2"/>
    <w:rsid w:val="008C79A2"/>
    <w:rsid w:val="008E687A"/>
    <w:rsid w:val="00905140"/>
    <w:rsid w:val="00912089"/>
    <w:rsid w:val="009174A4"/>
    <w:rsid w:val="00924C42"/>
    <w:rsid w:val="009701D6"/>
    <w:rsid w:val="009738D7"/>
    <w:rsid w:val="009838B4"/>
    <w:rsid w:val="009A415E"/>
    <w:rsid w:val="009A7126"/>
    <w:rsid w:val="009C1326"/>
    <w:rsid w:val="009E7845"/>
    <w:rsid w:val="009F2192"/>
    <w:rsid w:val="00A03205"/>
    <w:rsid w:val="00A24001"/>
    <w:rsid w:val="00A914A1"/>
    <w:rsid w:val="00AE4CB7"/>
    <w:rsid w:val="00AF1EB6"/>
    <w:rsid w:val="00B02E85"/>
    <w:rsid w:val="00B533FB"/>
    <w:rsid w:val="00B75C76"/>
    <w:rsid w:val="00B8075B"/>
    <w:rsid w:val="00B812B6"/>
    <w:rsid w:val="00BA1AB7"/>
    <w:rsid w:val="00BC5B2D"/>
    <w:rsid w:val="00C05AF5"/>
    <w:rsid w:val="00C16156"/>
    <w:rsid w:val="00C574A2"/>
    <w:rsid w:val="00C71CD8"/>
    <w:rsid w:val="00CA3A6C"/>
    <w:rsid w:val="00CE68B8"/>
    <w:rsid w:val="00D04EAC"/>
    <w:rsid w:val="00D05F0B"/>
    <w:rsid w:val="00D22C55"/>
    <w:rsid w:val="00D500A9"/>
    <w:rsid w:val="00D5088A"/>
    <w:rsid w:val="00D56599"/>
    <w:rsid w:val="00D908E2"/>
    <w:rsid w:val="00DB025E"/>
    <w:rsid w:val="00DB7EC7"/>
    <w:rsid w:val="00DD4075"/>
    <w:rsid w:val="00E37A0D"/>
    <w:rsid w:val="00EA023F"/>
    <w:rsid w:val="00EF3731"/>
    <w:rsid w:val="00F33340"/>
    <w:rsid w:val="00F75627"/>
    <w:rsid w:val="00F8155C"/>
    <w:rsid w:val="00FC373F"/>
    <w:rsid w:val="00FC7B9A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table" w:styleId="Tabela-Siatka">
    <w:name w:val="Table Grid"/>
    <w:basedOn w:val="Standardowy"/>
    <w:uiPriority w:val="39"/>
    <w:rsid w:val="00B8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03205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497D-164C-4D46-A25C-282EA804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Anna Winczakiewicz</cp:lastModifiedBy>
  <cp:revision>5</cp:revision>
  <cp:lastPrinted>2022-09-15T09:25:00Z</cp:lastPrinted>
  <dcterms:created xsi:type="dcterms:W3CDTF">2022-09-12T12:47:00Z</dcterms:created>
  <dcterms:modified xsi:type="dcterms:W3CDTF">2022-09-15T09:26:00Z</dcterms:modified>
</cp:coreProperties>
</file>